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69CDE">
      <w:pPr>
        <w:rPr>
          <w:rFonts w:hint="eastAsia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844550</wp:posOffset>
                </wp:positionV>
                <wp:extent cx="2286000" cy="41338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41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4E14B6C">
                            <w:pPr>
                              <w:ind w:firstLine="1446" w:firstLineChars="600"/>
                              <w:rPr>
                                <w:rFonts w:hint="eastAsia" w:ascii="仿宋_GB2312" w:eastAsia="仿宋_GB2312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sz w:val="24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sz w:val="24"/>
                              </w:rPr>
                              <w:t>0800100196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75pt;margin-top:66.5pt;height:32.55pt;width:180pt;z-index:251659264;mso-width-relative:page;mso-height-relative:page;" filled="f" stroked="f" coordsize="21600,21600" o:gfxdata="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NkcesPXAAAA&#10;CwEAAA8AAAAAAAAAAQAgAAAAIgAAAGRycy9kb3ducmV2LnhtbFBLAQIUABQAAAAIAIdO4kDGrBWa&#10;rAEAAE4DAAAOAAAAAAAAAAEAIAAAACYBAABkcnMvZTJvRG9jLnhtbFBLBQYAAAAABgAGAFkBAABE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4E14B6C">
                      <w:pPr>
                        <w:ind w:firstLine="1446" w:firstLineChars="600"/>
                        <w:rPr>
                          <w:rFonts w:hint="eastAsia" w:ascii="仿宋_GB2312" w:eastAsia="仿宋_GB2312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仿宋_GB2312" w:eastAsia="仿宋_GB2312"/>
                          <w:b/>
                          <w:bCs/>
                          <w:sz w:val="24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仿宋_GB2312" w:eastAsia="仿宋_GB2312"/>
                          <w:b/>
                          <w:bCs/>
                          <w:sz w:val="24"/>
                        </w:rPr>
                        <w:t>0800100196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2414905</wp:posOffset>
                </wp:positionH>
                <wp:positionV relativeFrom="paragraph">
                  <wp:posOffset>12065</wp:posOffset>
                </wp:positionV>
                <wp:extent cx="3429000" cy="14605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146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4B8E256">
                            <w:pPr>
                              <w:spacing w:line="120" w:lineRule="auto"/>
                              <w:jc w:val="distribute"/>
                              <w:rPr>
                                <w:rFonts w:hint="eastAsia" w:eastAsia="黑体"/>
                                <w:sz w:val="36"/>
                              </w:rPr>
                            </w:pPr>
                            <w:r>
                              <w:rPr>
                                <w:rFonts w:hint="eastAsia" w:ascii="方正楷体简体" w:eastAsia="黑体"/>
                                <w:sz w:val="36"/>
                              </w:rPr>
                              <w:t>大兴安岭地区疾病预防控制中心</w:t>
                            </w:r>
                          </w:p>
                          <w:p w14:paraId="03A5B35C">
                            <w:pPr>
                              <w:spacing w:line="120" w:lineRule="auto"/>
                              <w:jc w:val="center"/>
                              <w:rPr>
                                <w:rFonts w:hint="eastAsia" w:eastAsia="黑体"/>
                                <w:sz w:val="48"/>
                              </w:rPr>
                            </w:pPr>
                            <w:r>
                              <w:rPr>
                                <w:rFonts w:hint="eastAsia" w:eastAsia="黑体"/>
                                <w:sz w:val="48"/>
                              </w:rPr>
                              <w:t>检  测  报  告</w:t>
                            </w:r>
                          </w:p>
                          <w:p w14:paraId="1C6078D8">
                            <w:pPr>
                              <w:rPr>
                                <w:rFonts w:hint="eastAsia"/>
                                <w:sz w:val="4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15pt;margin-top:0.95pt;height:115pt;width:270pt;z-index:251660288;mso-width-relative:page;mso-height-relative:page;" filled="f" stroked="f" coordsize="21600,21600" o:gfxdata="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TukLA1QAAAAkB&#10;AAAPAAAAAAAAAAEAIAAAACIAAABkcnMvZG93bnJldi54bWxQSwECFAAUAAAACACHTuJA0WfCjKwB&#10;AABPAwAADgAAAAAAAAABACAAAAAkAQAAZHJzL2Uyb0RvYy54bWxQSwUGAAAAAAYABgBZAQAAQgUA&#10;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4B8E256">
                      <w:pPr>
                        <w:spacing w:line="120" w:lineRule="auto"/>
                        <w:jc w:val="distribute"/>
                        <w:rPr>
                          <w:rFonts w:hint="eastAsia" w:eastAsia="黑体"/>
                          <w:sz w:val="36"/>
                        </w:rPr>
                      </w:pPr>
                      <w:r>
                        <w:rPr>
                          <w:rFonts w:hint="eastAsia" w:ascii="方正楷体简体" w:eastAsia="黑体"/>
                          <w:sz w:val="36"/>
                        </w:rPr>
                        <w:t>大兴安岭地区疾病预防控制中心</w:t>
                      </w:r>
                    </w:p>
                    <w:p w14:paraId="03A5B35C">
                      <w:pPr>
                        <w:spacing w:line="120" w:lineRule="auto"/>
                        <w:jc w:val="center"/>
                        <w:rPr>
                          <w:rFonts w:hint="eastAsia" w:eastAsia="黑体"/>
                          <w:sz w:val="48"/>
                        </w:rPr>
                      </w:pPr>
                      <w:r>
                        <w:rPr>
                          <w:rFonts w:hint="eastAsia" w:eastAsia="黑体"/>
                          <w:sz w:val="48"/>
                        </w:rPr>
                        <w:t>检  测  报  告</w:t>
                      </w:r>
                    </w:p>
                    <w:p w14:paraId="1C6078D8">
                      <w:pPr>
                        <w:rPr>
                          <w:rFonts w:hint="eastAsia"/>
                          <w:sz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0"/>
          <w:lang w:val="en-US" w:eastAsia="zh-CN"/>
        </w:rPr>
        <w:t xml:space="preserve">     </w:t>
      </w:r>
      <w:r>
        <w:drawing>
          <wp:inline distT="0" distB="0" distL="114300" distR="114300">
            <wp:extent cx="1631315" cy="967105"/>
            <wp:effectExtent l="0" t="0" r="6985" b="4445"/>
            <wp:docPr id="4" name="图片 1" descr="c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cm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31315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5EA7E">
      <w:pPr>
        <w:ind w:firstLine="630" w:firstLineChars="300"/>
        <w:rPr>
          <w:rFonts w:hint="eastAsia"/>
        </w:rPr>
      </w:pPr>
    </w:p>
    <w:p w14:paraId="3A036E60">
      <w:pPr>
        <w:ind w:firstLine="630" w:firstLineChars="300"/>
        <w:rPr>
          <w:rFonts w:hint="eastAsia"/>
        </w:rPr>
      </w:pPr>
    </w:p>
    <w:tbl>
      <w:tblPr>
        <w:tblStyle w:val="2"/>
        <w:tblpPr w:leftFromText="180" w:rightFromText="180" w:vertAnchor="text" w:horzAnchor="page" w:tblpX="1101" w:tblpY="358"/>
        <w:tblOverlap w:val="never"/>
        <w:tblW w:w="100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3229"/>
        <w:gridCol w:w="2036"/>
        <w:gridCol w:w="2918"/>
      </w:tblGrid>
      <w:tr w14:paraId="092B9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0022" w:type="dxa"/>
            <w:gridSpan w:val="4"/>
            <w:tcBorders>
              <w:bottom w:val="single" w:color="auto" w:sz="12" w:space="0"/>
            </w:tcBorders>
            <w:noWrap w:val="0"/>
            <w:vAlign w:val="bottom"/>
          </w:tcPr>
          <w:p w14:paraId="6C4FA143">
            <w:pPr>
              <w:rPr>
                <w:rFonts w:hint="eastAsia"/>
              </w:rPr>
            </w:pPr>
            <w:r>
              <w:rPr>
                <w:rFonts w:hint="eastAsia"/>
              </w:rPr>
              <w:t>检验报告编号：</w:t>
            </w:r>
            <w:r>
              <w:rPr>
                <w:rFonts w:hint="eastAsia" w:ascii="宋体" w:hAnsi="宋体"/>
              </w:rPr>
              <w:t>DXALCDC/</w:t>
            </w:r>
            <w:r>
              <w:rPr>
                <w:rFonts w:hint="eastAsia" w:ascii="宋体" w:hAnsi="宋体"/>
                <w:lang w:val="en-US" w:eastAsia="zh-CN"/>
              </w:rPr>
              <w:t>SZ010-2025</w:t>
            </w:r>
            <w:r>
              <w:rPr>
                <w:rFonts w:hint="eastAsia"/>
              </w:rPr>
              <w:t xml:space="preserve">                                       </w:t>
            </w:r>
          </w:p>
        </w:tc>
      </w:tr>
      <w:tr w14:paraId="7761A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exact"/>
        </w:trPr>
        <w:tc>
          <w:tcPr>
            <w:tcW w:w="1839" w:type="dxa"/>
            <w:tcBorders>
              <w:top w:val="single" w:color="auto" w:sz="12" w:space="0"/>
              <w:bottom w:val="nil"/>
            </w:tcBorders>
            <w:noWrap w:val="0"/>
            <w:vAlign w:val="top"/>
          </w:tcPr>
          <w:p w14:paraId="30C7B1FF">
            <w:pPr>
              <w:rPr>
                <w:rFonts w:hint="eastAsia"/>
              </w:rPr>
            </w:pPr>
          </w:p>
        </w:tc>
        <w:tc>
          <w:tcPr>
            <w:tcW w:w="3229" w:type="dxa"/>
            <w:tcBorders>
              <w:top w:val="single" w:color="auto" w:sz="12" w:space="0"/>
              <w:bottom w:val="nil"/>
            </w:tcBorders>
            <w:noWrap w:val="0"/>
            <w:vAlign w:val="top"/>
          </w:tcPr>
          <w:p w14:paraId="2EB33AC9">
            <w:pPr>
              <w:rPr>
                <w:rFonts w:hint="eastAsia"/>
              </w:rPr>
            </w:pPr>
          </w:p>
        </w:tc>
        <w:tc>
          <w:tcPr>
            <w:tcW w:w="2036" w:type="dxa"/>
            <w:tcBorders>
              <w:top w:val="single" w:color="auto" w:sz="12" w:space="0"/>
              <w:bottom w:val="nil"/>
              <w:right w:val="nil"/>
            </w:tcBorders>
            <w:noWrap w:val="0"/>
            <w:vAlign w:val="top"/>
          </w:tcPr>
          <w:p w14:paraId="58259A40">
            <w:pPr>
              <w:rPr>
                <w:rFonts w:hint="eastAsia"/>
              </w:rPr>
            </w:pPr>
          </w:p>
        </w:tc>
        <w:tc>
          <w:tcPr>
            <w:tcW w:w="2918" w:type="dxa"/>
            <w:tcBorders>
              <w:top w:val="single" w:color="auto" w:sz="12" w:space="0"/>
              <w:left w:val="nil"/>
              <w:bottom w:val="nil"/>
              <w:right w:val="nil"/>
            </w:tcBorders>
            <w:noWrap w:val="0"/>
            <w:vAlign w:val="top"/>
          </w:tcPr>
          <w:p w14:paraId="3299044B">
            <w:pPr>
              <w:rPr>
                <w:rFonts w:hint="eastAsia"/>
              </w:rPr>
            </w:pPr>
          </w:p>
        </w:tc>
      </w:tr>
      <w:tr w14:paraId="0474E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839" w:type="dxa"/>
            <w:tcBorders>
              <w:top w:val="nil"/>
              <w:bottom w:val="nil"/>
            </w:tcBorders>
            <w:noWrap w:val="0"/>
            <w:vAlign w:val="center"/>
          </w:tcPr>
          <w:p w14:paraId="555A61C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样 品 名 称：</w:t>
            </w:r>
          </w:p>
        </w:tc>
        <w:tc>
          <w:tcPr>
            <w:tcW w:w="3229" w:type="dxa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434697DC">
            <w:pPr>
              <w:ind w:firstLine="1050" w:firstLineChars="500"/>
              <w:rPr>
                <w:rFonts w:hint="default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新林区农村水样</w:t>
            </w:r>
          </w:p>
        </w:tc>
        <w:tc>
          <w:tcPr>
            <w:tcW w:w="2036" w:type="dxa"/>
            <w:tcBorders>
              <w:bottom w:val="nil"/>
            </w:tcBorders>
            <w:noWrap w:val="0"/>
            <w:vAlign w:val="center"/>
          </w:tcPr>
          <w:p w14:paraId="7E89053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商       标：</w:t>
            </w:r>
          </w:p>
        </w:tc>
        <w:tc>
          <w:tcPr>
            <w:tcW w:w="2918" w:type="dxa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5690BA0B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-----</w:t>
            </w:r>
          </w:p>
        </w:tc>
      </w:tr>
      <w:tr w14:paraId="26FF9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</w:trPr>
        <w:tc>
          <w:tcPr>
            <w:tcW w:w="1839" w:type="dxa"/>
            <w:tcBorders>
              <w:top w:val="nil"/>
              <w:bottom w:val="nil"/>
            </w:tcBorders>
            <w:noWrap w:val="0"/>
            <w:vAlign w:val="center"/>
          </w:tcPr>
          <w:p w14:paraId="4986CCD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生 产 单 位：</w:t>
            </w:r>
          </w:p>
        </w:tc>
        <w:tc>
          <w:tcPr>
            <w:tcW w:w="3229" w:type="dxa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34EE3B32">
            <w:pPr>
              <w:rPr>
                <w:rFonts w:hint="eastAsia" w:ascii="楷体_GB2312" w:hAnsi="宋体" w:eastAsia="楷体_GB2312"/>
                <w:w w:val="9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/>
                <w:w w:val="90"/>
                <w:szCs w:val="21"/>
              </w:rPr>
              <w:t xml:space="preserve"> </w:t>
            </w:r>
            <w:r>
              <w:rPr>
                <w:rFonts w:hint="eastAsia" w:ascii="楷体_GB2312" w:hAnsi="宋体" w:eastAsia="楷体_GB2312"/>
                <w:w w:val="90"/>
                <w:szCs w:val="21"/>
                <w:lang w:val="en-US" w:eastAsia="zh-CN"/>
              </w:rPr>
              <w:t xml:space="preserve">        新林区农村各采水点</w:t>
            </w:r>
          </w:p>
        </w:tc>
        <w:tc>
          <w:tcPr>
            <w:tcW w:w="2036" w:type="dxa"/>
            <w:tcBorders>
              <w:bottom w:val="nil"/>
            </w:tcBorders>
            <w:noWrap w:val="0"/>
            <w:vAlign w:val="center"/>
          </w:tcPr>
          <w:p w14:paraId="1972D78E">
            <w:pPr>
              <w:jc w:val="center"/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w w:val="90"/>
                <w:sz w:val="24"/>
              </w:rPr>
              <w:t>生产日期或批号：</w:t>
            </w:r>
          </w:p>
        </w:tc>
        <w:tc>
          <w:tcPr>
            <w:tcW w:w="2918" w:type="dxa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6C6B52EE">
            <w:pPr>
              <w:jc w:val="center"/>
              <w:rPr>
                <w:rFonts w:hint="default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2025</w:t>
            </w:r>
            <w:r>
              <w:rPr>
                <w:rFonts w:hint="eastAsia" w:ascii="楷体_GB2312" w:hAnsi="宋体" w:eastAsia="楷体_GB2312"/>
                <w:szCs w:val="21"/>
              </w:rPr>
              <w:t>年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9</w:t>
            </w:r>
            <w:r>
              <w:rPr>
                <w:rFonts w:hint="eastAsia" w:ascii="楷体_GB2312" w:hAnsi="宋体" w:eastAsia="楷体_GB2312"/>
                <w:szCs w:val="21"/>
              </w:rPr>
              <w:t>月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9日</w:t>
            </w:r>
          </w:p>
        </w:tc>
      </w:tr>
      <w:tr w14:paraId="4FAC9C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</w:trPr>
        <w:tc>
          <w:tcPr>
            <w:tcW w:w="1839" w:type="dxa"/>
            <w:tcBorders>
              <w:top w:val="nil"/>
              <w:bottom w:val="nil"/>
              <w:right w:val="nil"/>
            </w:tcBorders>
            <w:noWrap w:val="0"/>
            <w:vAlign w:val="center"/>
          </w:tcPr>
          <w:p w14:paraId="17F2F7D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样 品 数 量：</w:t>
            </w:r>
          </w:p>
        </w:tc>
        <w:tc>
          <w:tcPr>
            <w:tcW w:w="3229" w:type="dxa"/>
            <w:tcBorders>
              <w:top w:val="single" w:color="auto" w:sz="8" w:space="0"/>
              <w:left w:val="nil"/>
              <w:bottom w:val="nil"/>
              <w:right w:val="nil"/>
            </w:tcBorders>
            <w:noWrap w:val="0"/>
            <w:vAlign w:val="center"/>
          </w:tcPr>
          <w:p w14:paraId="00384A54">
            <w:pPr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14份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 w14:paraId="1659D5A3">
            <w:pPr>
              <w:jc w:val="center"/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w w:val="90"/>
                <w:sz w:val="24"/>
              </w:rPr>
              <w:t>样品状态及包装：</w:t>
            </w:r>
          </w:p>
        </w:tc>
        <w:tc>
          <w:tcPr>
            <w:tcW w:w="291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52F981EF">
            <w:pPr>
              <w:jc w:val="both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液态无色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 xml:space="preserve">  500ml/</w:t>
            </w: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灭菌袋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*1</w:t>
            </w:r>
          </w:p>
          <w:p w14:paraId="12D27F73">
            <w:pPr>
              <w:ind w:firstLine="1050" w:firstLineChars="500"/>
              <w:jc w:val="both"/>
              <w:rPr>
                <w:rFonts w:hint="default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2500ml/水桶*1</w:t>
            </w:r>
          </w:p>
        </w:tc>
      </w:tr>
      <w:tr w14:paraId="51C790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</w:trPr>
        <w:tc>
          <w:tcPr>
            <w:tcW w:w="1839" w:type="dxa"/>
            <w:tcBorders>
              <w:top w:val="nil"/>
              <w:bottom w:val="nil"/>
            </w:tcBorders>
            <w:noWrap w:val="0"/>
            <w:vAlign w:val="center"/>
          </w:tcPr>
          <w:p w14:paraId="446CBC7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送 检 单 位：</w:t>
            </w:r>
          </w:p>
        </w:tc>
        <w:tc>
          <w:tcPr>
            <w:tcW w:w="3229" w:type="dxa"/>
            <w:tcBorders>
              <w:top w:val="single" w:color="auto" w:sz="8" w:space="0"/>
              <w:bottom w:val="nil"/>
            </w:tcBorders>
            <w:noWrap w:val="0"/>
            <w:vAlign w:val="center"/>
          </w:tcPr>
          <w:p w14:paraId="0C2ACCBB">
            <w:pPr>
              <w:jc w:val="center"/>
              <w:rPr>
                <w:rFonts w:hint="eastAsia" w:ascii="楷体_GB2312" w:hAnsi="宋体" w:eastAsia="楷体_GB2312"/>
                <w:w w:val="90"/>
                <w:szCs w:val="21"/>
              </w:rPr>
            </w:pPr>
            <w:r>
              <w:rPr>
                <w:rFonts w:hint="eastAsia" w:ascii="楷体_GB2312" w:hAnsi="宋体" w:eastAsia="楷体_GB2312"/>
                <w:w w:val="90"/>
                <w:szCs w:val="21"/>
                <w:lang w:val="en-US" w:eastAsia="zh-CN"/>
              </w:rPr>
              <w:t xml:space="preserve">大兴安岭地区疾病预防控制中心 </w:t>
            </w:r>
          </w:p>
        </w:tc>
        <w:tc>
          <w:tcPr>
            <w:tcW w:w="2036" w:type="dxa"/>
            <w:tcBorders>
              <w:bottom w:val="nil"/>
            </w:tcBorders>
            <w:noWrap w:val="0"/>
            <w:vAlign w:val="center"/>
          </w:tcPr>
          <w:p w14:paraId="7FA7634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送  </w:t>
            </w:r>
            <w:r>
              <w:rPr>
                <w:rFonts w:hint="eastAsia"/>
                <w:sz w:val="18"/>
                <w:szCs w:val="18"/>
                <w:lang w:eastAsia="zh-CN"/>
              </w:rPr>
              <w:t>（采）</w:t>
            </w:r>
            <w:r>
              <w:rPr>
                <w:rFonts w:hint="eastAsia"/>
                <w:sz w:val="18"/>
                <w:szCs w:val="18"/>
              </w:rPr>
              <w:t xml:space="preserve"> 样   人：</w:t>
            </w:r>
          </w:p>
        </w:tc>
        <w:tc>
          <w:tcPr>
            <w:tcW w:w="291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7C8D649A">
            <w:pPr>
              <w:ind w:left="-47" w:leftChars="-118" w:hanging="201" w:hangingChars="96"/>
              <w:jc w:val="center"/>
              <w:rPr>
                <w:rFonts w:hint="default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马宁</w:t>
            </w:r>
          </w:p>
        </w:tc>
      </w:tr>
      <w:tr w14:paraId="677300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839" w:type="dxa"/>
            <w:tcBorders>
              <w:top w:val="nil"/>
              <w:bottom w:val="nil"/>
            </w:tcBorders>
            <w:noWrap w:val="0"/>
            <w:vAlign w:val="center"/>
          </w:tcPr>
          <w:p w14:paraId="433527B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收 </w:t>
            </w:r>
            <w:r>
              <w:rPr>
                <w:rFonts w:hint="eastAsia"/>
                <w:sz w:val="18"/>
                <w:szCs w:val="18"/>
                <w:lang w:eastAsia="zh-CN"/>
              </w:rPr>
              <w:t>（采）</w:t>
            </w:r>
            <w:r>
              <w:rPr>
                <w:rFonts w:hint="eastAsia"/>
                <w:sz w:val="18"/>
                <w:szCs w:val="18"/>
              </w:rPr>
              <w:t>样 日 期：</w:t>
            </w:r>
          </w:p>
        </w:tc>
        <w:tc>
          <w:tcPr>
            <w:tcW w:w="3229" w:type="dxa"/>
            <w:tcBorders>
              <w:top w:val="single" w:color="auto" w:sz="8" w:space="0"/>
              <w:bottom w:val="nil"/>
            </w:tcBorders>
            <w:noWrap w:val="0"/>
            <w:vAlign w:val="center"/>
          </w:tcPr>
          <w:p w14:paraId="2C1386D4">
            <w:pPr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2025</w:t>
            </w:r>
            <w:r>
              <w:rPr>
                <w:rFonts w:hint="eastAsia" w:ascii="楷体_GB2312" w:hAnsi="宋体" w:eastAsia="楷体_GB2312"/>
                <w:szCs w:val="21"/>
              </w:rPr>
              <w:t>年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9</w:t>
            </w:r>
            <w:r>
              <w:rPr>
                <w:rFonts w:hint="eastAsia" w:ascii="楷体_GB2312" w:hAnsi="宋体" w:eastAsia="楷体_GB2312"/>
                <w:szCs w:val="21"/>
              </w:rPr>
              <w:t>月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9日</w:t>
            </w:r>
          </w:p>
        </w:tc>
        <w:tc>
          <w:tcPr>
            <w:tcW w:w="2036" w:type="dxa"/>
            <w:tcBorders>
              <w:bottom w:val="nil"/>
            </w:tcBorders>
            <w:noWrap w:val="0"/>
            <w:vAlign w:val="center"/>
          </w:tcPr>
          <w:p w14:paraId="06B9B1F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检验完成日期：</w:t>
            </w:r>
          </w:p>
        </w:tc>
        <w:tc>
          <w:tcPr>
            <w:tcW w:w="291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1FE5A491"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2025</w:t>
            </w:r>
            <w:r>
              <w:rPr>
                <w:rFonts w:hint="eastAsia" w:ascii="楷体_GB2312" w:hAnsi="宋体" w:eastAsia="楷体_GB2312"/>
                <w:szCs w:val="21"/>
              </w:rPr>
              <w:t>年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9</w:t>
            </w:r>
            <w:r>
              <w:rPr>
                <w:rFonts w:hint="eastAsia" w:ascii="楷体_GB2312" w:hAnsi="宋体" w:eastAsia="楷体_GB2312"/>
                <w:szCs w:val="21"/>
              </w:rPr>
              <w:t>月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23</w:t>
            </w:r>
            <w:r>
              <w:rPr>
                <w:rFonts w:hint="eastAsia" w:ascii="楷体_GB2312" w:hAnsi="宋体" w:eastAsia="楷体_GB2312"/>
                <w:szCs w:val="21"/>
              </w:rPr>
              <w:t>日</w:t>
            </w:r>
          </w:p>
        </w:tc>
      </w:tr>
      <w:tr w14:paraId="4F5B1D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</w:trPr>
        <w:tc>
          <w:tcPr>
            <w:tcW w:w="1839" w:type="dxa"/>
            <w:tcBorders>
              <w:top w:val="nil"/>
              <w:bottom w:val="nil"/>
            </w:tcBorders>
            <w:noWrap w:val="0"/>
            <w:vAlign w:val="center"/>
          </w:tcPr>
          <w:p w14:paraId="0471E8C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 验 类 别：</w:t>
            </w:r>
          </w:p>
        </w:tc>
        <w:tc>
          <w:tcPr>
            <w:tcW w:w="3229" w:type="dxa"/>
            <w:tcBorders>
              <w:top w:val="single" w:color="auto" w:sz="8" w:space="0"/>
              <w:bottom w:val="single" w:color="auto" w:sz="6" w:space="0"/>
            </w:tcBorders>
            <w:noWrap w:val="0"/>
            <w:vAlign w:val="center"/>
          </w:tcPr>
          <w:p w14:paraId="399D78C3">
            <w:pPr>
              <w:ind w:firstLine="960" w:firstLineChars="400"/>
              <w:jc w:val="both"/>
              <w:rPr>
                <w:rFonts w:hint="eastAsia"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  <w:lang w:eastAsia="zh-CN"/>
              </w:rPr>
              <w:t>监测</w:t>
            </w:r>
            <w:r>
              <w:rPr>
                <w:rFonts w:hint="eastAsia" w:ascii="楷体_GB2312" w:hAnsi="宋体" w:eastAsia="楷体_GB2312"/>
                <w:sz w:val="24"/>
              </w:rPr>
              <w:t>检测</w:t>
            </w:r>
          </w:p>
        </w:tc>
        <w:tc>
          <w:tcPr>
            <w:tcW w:w="2036" w:type="dxa"/>
            <w:tcBorders>
              <w:bottom w:val="nil"/>
            </w:tcBorders>
            <w:noWrap w:val="0"/>
            <w:vAlign w:val="center"/>
          </w:tcPr>
          <w:p w14:paraId="3D897475">
            <w:pPr>
              <w:jc w:val="center"/>
              <w:rPr>
                <w:rFonts w:hint="eastAsia"/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依据卫生质量标准：</w:t>
            </w:r>
          </w:p>
        </w:tc>
        <w:tc>
          <w:tcPr>
            <w:tcW w:w="291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6FFCCE20">
            <w:pPr>
              <w:ind w:firstLine="630" w:firstLineChars="300"/>
              <w:jc w:val="both"/>
              <w:rPr>
                <w:rFonts w:hint="default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GB5749-2022</w:t>
            </w:r>
          </w:p>
        </w:tc>
      </w:tr>
      <w:tr w14:paraId="0B7C5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exact"/>
        </w:trPr>
        <w:tc>
          <w:tcPr>
            <w:tcW w:w="1839" w:type="dxa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2CED7DFE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检验技术依据据：</w:t>
            </w:r>
          </w:p>
        </w:tc>
        <w:tc>
          <w:tcPr>
            <w:tcW w:w="8183" w:type="dxa"/>
            <w:gridSpan w:val="3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5BAE8B30">
            <w:pPr>
              <w:ind w:firstLine="2400" w:firstLineChars="1000"/>
              <w:rPr>
                <w:rFonts w:hint="default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GB/T5750-2023</w:t>
            </w:r>
          </w:p>
        </w:tc>
      </w:tr>
    </w:tbl>
    <w:p w14:paraId="0E6CF815">
      <w:pPr>
        <w:rPr>
          <w:rFonts w:hint="eastAsia"/>
        </w:rPr>
      </w:pPr>
    </w:p>
    <w:p w14:paraId="34A9852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检验结论： </w:t>
      </w:r>
    </w:p>
    <w:p w14:paraId="5A79E593">
      <w:pPr>
        <w:jc w:val="both"/>
        <w:rPr>
          <w:rFonts w:hint="eastAsia" w:hAnsi="宋体"/>
          <w:sz w:val="28"/>
          <w:szCs w:val="28"/>
          <w:lang w:eastAsia="zh-CN"/>
        </w:rPr>
      </w:pPr>
      <w:r>
        <w:rPr>
          <w:rFonts w:hint="eastAsia" w:hAnsi="宋体"/>
          <w:sz w:val="28"/>
          <w:szCs w:val="28"/>
          <w:lang w:eastAsia="zh-CN"/>
        </w:rPr>
        <w:t>所检样品中：</w:t>
      </w:r>
    </w:p>
    <w:p w14:paraId="3EE77E0E">
      <w:pPr>
        <w:numPr>
          <w:ilvl w:val="0"/>
          <w:numId w:val="1"/>
        </w:numPr>
        <w:jc w:val="both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宏图镇新建水厂（农村出厂水）、宏图镇（农村末梢水）、塔尔根镇（农村末梢水）</w:t>
      </w:r>
      <w:r>
        <w:rPr>
          <w:rFonts w:hint="eastAsia" w:hAnsi="宋体"/>
          <w:sz w:val="28"/>
          <w:szCs w:val="28"/>
          <w:lang w:eastAsia="zh-CN"/>
        </w:rPr>
        <w:t>中总大肠菌群含量均超出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GB5749-2022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标准。</w:t>
      </w:r>
    </w:p>
    <w:p w14:paraId="6D6A3BDB">
      <w:pPr>
        <w:numPr>
          <w:ilvl w:val="0"/>
          <w:numId w:val="1"/>
        </w:numPr>
        <w:jc w:val="both"/>
        <w:rPr>
          <w:rFonts w:hint="eastAsi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翠岗镇卫生院（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农村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末梢水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）中肉眼可见物含量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超出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GB5749-2022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标准。</w:t>
      </w:r>
    </w:p>
    <w:p w14:paraId="74C08EB0">
      <w:pPr>
        <w:rPr>
          <w:rFonts w:hint="eastAsia" w:hAnsi="宋体"/>
        </w:rPr>
      </w:pPr>
    </w:p>
    <w:p w14:paraId="0EB8D0A3">
      <w:pPr>
        <w:ind w:firstLine="420" w:firstLineChars="200"/>
        <w:rPr>
          <w:rFonts w:hint="eastAsia" w:hAnsi="宋体"/>
        </w:rPr>
      </w:pPr>
    </w:p>
    <w:p w14:paraId="6B7E3E1A">
      <w:pPr>
        <w:rPr>
          <w:rFonts w:hint="eastAsia" w:hAnsi="宋体"/>
        </w:rPr>
      </w:pPr>
    </w:p>
    <w:p w14:paraId="7A31A5C3">
      <w:pPr>
        <w:rPr>
          <w:rFonts w:hint="eastAsia" w:hAnsi="宋体"/>
        </w:rPr>
      </w:pPr>
    </w:p>
    <w:p w14:paraId="2EE09B16">
      <w:pPr>
        <w:rPr>
          <w:rFonts w:hint="eastAsia" w:hAnsi="宋体"/>
        </w:rPr>
      </w:pPr>
    </w:p>
    <w:p w14:paraId="31BD5DBF">
      <w:pPr>
        <w:rPr>
          <w:rFonts w:hint="eastAsia" w:hAnsi="宋体"/>
        </w:rPr>
      </w:pPr>
    </w:p>
    <w:p w14:paraId="261E3594">
      <w:pPr>
        <w:rPr>
          <w:rFonts w:hint="eastAsia" w:hAnsi="宋体"/>
        </w:rPr>
      </w:pPr>
    </w:p>
    <w:p w14:paraId="2365B9BF">
      <w:pPr>
        <w:rPr>
          <w:rFonts w:hint="eastAsia" w:hAnsi="宋体"/>
        </w:rPr>
      </w:pPr>
      <w:r>
        <w:rPr>
          <w:rFonts w:hint="eastAsia" w:hAnsi="宋体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75565</wp:posOffset>
                </wp:positionV>
                <wp:extent cx="5715000" cy="0"/>
                <wp:effectExtent l="0" t="5080" r="0" b="444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pt;margin-top:5.95pt;height:0pt;width:450pt;z-index:251661312;mso-width-relative:page;mso-height-relative:page;" filled="f" stroked="t" coordsize="21600,21600" o:gfxdata="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kgl0u9UAAAAJAQAADwAAAAAAAAABACAAAAAiAAAAZHJzL2Rvd25yZXYueG1sUEsBAhQAFAAA&#10;AAgAh07iQO7wDOryAQAA5AMAAA4AAAAAAAAAAQAgAAAAJA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4E9082D">
      <w:pPr>
        <w:rPr>
          <w:rFonts w:hint="eastAsia" w:hAnsi="宋体"/>
          <w:sz w:val="24"/>
        </w:rPr>
      </w:pPr>
      <w:r>
        <w:rPr>
          <w:rFonts w:hint="eastAsia" w:hAnsi="宋体"/>
          <w:sz w:val="24"/>
          <w:lang w:eastAsia="zh-CN"/>
        </w:rPr>
        <w:t>检验：</w:t>
      </w:r>
      <w:r>
        <w:rPr>
          <w:rFonts w:hint="eastAsia" w:hAnsi="宋体"/>
          <w:sz w:val="24"/>
        </w:rPr>
        <w:t xml:space="preserve">  </w:t>
      </w:r>
      <w:r>
        <w:rPr>
          <w:rFonts w:hint="eastAsia" w:hAnsi="宋体"/>
          <w:sz w:val="24"/>
          <w:lang w:val="en-US" w:eastAsia="zh-CN"/>
        </w:rPr>
        <w:t xml:space="preserve">       </w:t>
      </w:r>
      <w:r>
        <w:rPr>
          <w:rFonts w:hint="eastAsia" w:hAnsi="宋体"/>
          <w:sz w:val="24"/>
        </w:rPr>
        <w:t xml:space="preserve">审核：           批准：            </w:t>
      </w:r>
      <w:r>
        <w:rPr>
          <w:rFonts w:hint="eastAsia" w:hAnsi="宋体"/>
          <w:sz w:val="24"/>
          <w:lang w:val="en-US" w:eastAsia="zh-CN"/>
        </w:rPr>
        <w:t xml:space="preserve"> </w:t>
      </w:r>
      <w:r>
        <w:rPr>
          <w:rFonts w:hint="eastAsia" w:hAnsi="宋体"/>
          <w:sz w:val="24"/>
        </w:rPr>
        <w:t xml:space="preserve"> </w:t>
      </w:r>
      <w:r>
        <w:rPr>
          <w:rFonts w:hint="eastAsia" w:hAnsi="宋体"/>
          <w:sz w:val="24"/>
          <w:lang w:eastAsia="zh-CN"/>
        </w:rPr>
        <w:t>单位公</w:t>
      </w:r>
      <w:r>
        <w:rPr>
          <w:rFonts w:hint="eastAsia" w:hAnsi="宋体"/>
          <w:sz w:val="24"/>
        </w:rPr>
        <w:t>章</w:t>
      </w:r>
    </w:p>
    <w:p w14:paraId="3C975AA0">
      <w:pPr>
        <w:ind w:right="-512" w:rightChars="-244" w:firstLine="6090" w:firstLineChars="2900"/>
        <w:rPr>
          <w:rFonts w:hint="eastAsia" w:hAnsi="宋体"/>
          <w:lang w:val="en-US" w:eastAsia="zh-CN"/>
        </w:rPr>
      </w:pPr>
      <w:r>
        <w:rPr>
          <w:rFonts w:hint="eastAsia" w:hAnsi="宋体"/>
          <w:lang w:val="en-US" w:eastAsia="zh-CN"/>
        </w:rPr>
        <w:t>2025</w:t>
      </w:r>
      <w:r>
        <w:rPr>
          <w:rFonts w:hint="eastAsia" w:hAnsi="宋体"/>
        </w:rPr>
        <w:t>年</w:t>
      </w:r>
      <w:r>
        <w:rPr>
          <w:rFonts w:hint="eastAsia" w:hAnsi="宋体"/>
          <w:lang w:val="en-US" w:eastAsia="zh-CN"/>
        </w:rPr>
        <w:t>10</w:t>
      </w:r>
      <w:r>
        <w:rPr>
          <w:rFonts w:hint="eastAsia" w:hAnsi="宋体"/>
        </w:rPr>
        <w:t>月</w:t>
      </w:r>
      <w:r>
        <w:rPr>
          <w:rFonts w:hint="eastAsia" w:hAnsi="宋体"/>
          <w:lang w:val="en-US" w:eastAsia="zh-CN"/>
        </w:rPr>
        <w:t xml:space="preserve">16日                </w:t>
      </w:r>
    </w:p>
    <w:p w14:paraId="7C8FB546">
      <w:pPr>
        <w:ind w:firstLine="1200" w:firstLineChars="400"/>
        <w:rPr>
          <w:rFonts w:hint="eastAsia"/>
          <w:sz w:val="30"/>
          <w:szCs w:val="30"/>
        </w:rPr>
      </w:pPr>
    </w:p>
    <w:p w14:paraId="01EC37B0">
      <w:pPr>
        <w:ind w:firstLine="1050" w:firstLineChars="3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4BB9659A">
      <w:pPr>
        <w:ind w:left="7918" w:leftChars="857" w:right="-512" w:rightChars="-244" w:hanging="6118" w:hangingChars="2185"/>
        <w:rPr>
          <w:rFonts w:hint="eastAsia"/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检     测     报    告    附    页                                                             </w:t>
      </w:r>
    </w:p>
    <w:p w14:paraId="74606A80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DXALCDC/SZ010-2025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  <w:lang w:val="en-US" w:eastAsia="zh-CN"/>
        </w:rPr>
        <w:t xml:space="preserve">               </w:t>
      </w:r>
      <w:r>
        <w:rPr>
          <w:rFonts w:hint="eastAsia"/>
        </w:rPr>
        <w:t xml:space="preserve"> </w:t>
      </w:r>
      <w:r>
        <w:rPr>
          <w:rFonts w:ascii="楷体" w:hAnsi="楷体" w:eastAsia="楷体"/>
          <w:sz w:val="24"/>
        </w:rPr>
        <w:t xml:space="preserve">                          </w:t>
      </w:r>
    </w:p>
    <w:tbl>
      <w:tblPr>
        <w:tblStyle w:val="2"/>
        <w:tblW w:w="8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6"/>
        <w:gridCol w:w="1794"/>
        <w:gridCol w:w="848"/>
        <w:gridCol w:w="1535"/>
        <w:gridCol w:w="1158"/>
        <w:gridCol w:w="1158"/>
      </w:tblGrid>
      <w:tr w14:paraId="5CA8E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3BFA2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CB4B7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06BE0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62259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48552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8889A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618C2">
            <w:pPr>
              <w:jc w:val="center"/>
              <w:rPr>
                <w:rFonts w:hint="eastAsia" w:ascii="楷体" w:hAnsi="楷体" w:eastAsia="楷体"/>
                <w:b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1A9AD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CC0F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F29A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新林区塔源镇供水点（农村出厂水）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3C38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93FF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D038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6F35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＜5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25391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F850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B18A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C622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4792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79BF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2CC0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D2F0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＜1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6333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8E1E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9898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27F9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8085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B600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E8F1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BA3E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C227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4485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DF46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56F6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38A0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D925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4F9B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7059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DEA7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F956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7F48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4AA1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9C45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5B7C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96AE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2F3D8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6.77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A0C8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CA8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0391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363E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3576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D744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5632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9EB7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110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8F89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D7A8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DAF8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6FF4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FEE2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6797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2A57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912B3D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A601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6B54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B70D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5527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1510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C22A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CA5B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507E4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CB6A1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5810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1099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4E0E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9D6D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9FAB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31A1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C49C2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FFFAC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AEB0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C278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F345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8CEC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656C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0AF9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2346F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E2EFF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1A72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DF46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160D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CEDA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F82D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CEAF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DBD3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0.0053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0BB6E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8ED1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7E69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A493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6EDE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3B00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701F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E4D5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DF03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52FB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E1BA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DA0E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577F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3C92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6B6A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B277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0.00023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E9BE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B1C2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634C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32E9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2960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5931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2748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1A97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978C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BD7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CA9C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81B2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1CCF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B1D3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B458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6F51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82BC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6B19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6856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0424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5646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6703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C7A8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18B8BE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0.022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6C2F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5E22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F332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3F6C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9FCC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EC01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0335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05619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15.86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7539A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D623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E4D9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6B75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5592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0E99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20BC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8A98C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0.84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D803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3AA0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7696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F51F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A894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6DED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5903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4D5A7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0.21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7FC0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EB77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F76D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B89D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24F9F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4803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841F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3CD9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0.023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5D0C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1601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6A98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6453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C9EE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CBF1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14D0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833E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124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C571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75CE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E8AD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D9D1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0621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F320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4289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92968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2.32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7C38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522B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2B9B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70B3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B6579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3EA8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96FF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16FC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0.059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7442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4F84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9C1A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D885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C4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FD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F6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D58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7D3C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2836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0C3C6">
            <w:pPr>
              <w:jc w:val="center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7064E">
            <w:pPr>
              <w:jc w:val="center"/>
              <w:rPr>
                <w:rFonts w:ascii="楷体" w:hAnsi="楷体" w:eastAsia="楷体"/>
                <w:sz w:val="21"/>
                <w:szCs w:val="21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25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30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88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F6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ABF9F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9401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61928">
            <w:pPr>
              <w:jc w:val="center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C3283">
            <w:pPr>
              <w:jc w:val="center"/>
              <w:rPr>
                <w:rFonts w:ascii="楷体" w:hAnsi="楷体" w:eastAsia="楷体"/>
                <w:sz w:val="21"/>
                <w:szCs w:val="21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C4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83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00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DC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21"/>
                <w:szCs w:val="21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C32E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BCF9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DAC3A">
            <w:pPr>
              <w:jc w:val="center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08575">
            <w:pPr>
              <w:jc w:val="center"/>
              <w:rPr>
                <w:rFonts w:ascii="楷体" w:hAnsi="楷体" w:eastAsia="楷体"/>
                <w:sz w:val="21"/>
                <w:szCs w:val="21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68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96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4C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48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21"/>
                <w:szCs w:val="21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072F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368ADB76">
      <w:pPr>
        <w:rPr>
          <w:rFonts w:hint="eastAsia"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>备注：小型集中式供水和分散式供水因水源与净水技术受限时，菌落总数指标限值按5</w:t>
      </w:r>
      <w:r>
        <w:rPr>
          <w:rFonts w:ascii="楷体" w:hAnsi="楷体" w:eastAsia="楷体"/>
          <w:bCs/>
          <w:sz w:val="28"/>
          <w:szCs w:val="28"/>
        </w:rPr>
        <w:t>00CFU</w:t>
      </w:r>
      <w:r>
        <w:rPr>
          <w:rFonts w:hint="eastAsia" w:ascii="楷体" w:hAnsi="楷体" w:eastAsia="楷体"/>
          <w:bCs/>
          <w:sz w:val="28"/>
          <w:szCs w:val="28"/>
        </w:rPr>
        <w:t>/m</w:t>
      </w:r>
      <w:r>
        <w:rPr>
          <w:rFonts w:ascii="楷体" w:hAnsi="楷体" w:eastAsia="楷体"/>
          <w:bCs/>
          <w:sz w:val="28"/>
          <w:szCs w:val="28"/>
        </w:rPr>
        <w:t>L</w:t>
      </w:r>
      <w:r>
        <w:rPr>
          <w:rFonts w:hint="eastAsia" w:ascii="楷体" w:hAnsi="楷体" w:eastAsia="楷体"/>
          <w:bCs/>
          <w:sz w:val="28"/>
          <w:szCs w:val="28"/>
        </w:rPr>
        <w:t>执行，氟化物指标限值按1</w:t>
      </w:r>
      <w:r>
        <w:rPr>
          <w:rFonts w:ascii="楷体" w:hAnsi="楷体" w:eastAsia="楷体"/>
          <w:bCs/>
          <w:sz w:val="28"/>
          <w:szCs w:val="28"/>
        </w:rPr>
        <w:t>.2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执行，硝酸盐（以N计）指标限值按2</w:t>
      </w:r>
      <w:r>
        <w:rPr>
          <w:rFonts w:ascii="楷体" w:hAnsi="楷体" w:eastAsia="楷体"/>
          <w:bCs/>
          <w:sz w:val="28"/>
          <w:szCs w:val="28"/>
        </w:rPr>
        <w:t>0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执行，浑浊度指标限值按3</w:t>
      </w:r>
      <w:r>
        <w:rPr>
          <w:rFonts w:ascii="楷体" w:hAnsi="楷体" w:eastAsia="楷体"/>
          <w:bCs/>
          <w:sz w:val="28"/>
          <w:szCs w:val="28"/>
        </w:rPr>
        <w:t>NTU</w:t>
      </w:r>
      <w:r>
        <w:rPr>
          <w:rFonts w:hint="eastAsia" w:ascii="楷体" w:hAnsi="楷体" w:eastAsia="楷体"/>
          <w:bCs/>
          <w:sz w:val="28"/>
          <w:szCs w:val="28"/>
        </w:rPr>
        <w:t>执行。</w:t>
      </w:r>
    </w:p>
    <w:p w14:paraId="443AD278"/>
    <w:p w14:paraId="5561DC12">
      <w:pPr>
        <w:ind w:firstLine="1050" w:firstLineChars="3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33D91647">
      <w:pPr>
        <w:ind w:firstLine="1680" w:firstLineChars="600"/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检     测     报    告    附    页     </w:t>
      </w:r>
    </w:p>
    <w:p w14:paraId="3F90FAE1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DXALCDC/SZ010-2025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  </w:t>
      </w:r>
      <w:r>
        <w:rPr>
          <w:rFonts w:hint="eastAsia"/>
        </w:rPr>
        <w:t xml:space="preserve"> </w:t>
      </w:r>
      <w:r>
        <w:rPr>
          <w:rFonts w:ascii="楷体" w:hAnsi="楷体" w:eastAsia="楷体"/>
          <w:sz w:val="24"/>
        </w:rPr>
        <w:t xml:space="preserve">             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6"/>
        <w:gridCol w:w="1794"/>
        <w:gridCol w:w="848"/>
        <w:gridCol w:w="1557"/>
        <w:gridCol w:w="1136"/>
        <w:gridCol w:w="1136"/>
      </w:tblGrid>
      <w:tr w14:paraId="6710A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BBF23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F2F48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20CA9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D4BD8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E2411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B54E4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03B5E">
            <w:pPr>
              <w:jc w:val="center"/>
              <w:rPr>
                <w:rFonts w:hint="eastAsia" w:ascii="楷体" w:hAnsi="楷体" w:eastAsia="楷体"/>
                <w:b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159E7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8678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48D5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新林区塔源镇卫生院（农村末梢水）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878A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9CA2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F856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2F27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D05B0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B775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93E9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054A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D548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65C4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49D4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5438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08FB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422F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8DC3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C1EF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303D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2E01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B4D7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4F99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F21D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1424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8885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6F71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FB3F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63BF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6BC3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7898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DEE4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04C2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FE3E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26D4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1211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82BF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AEEB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0E76B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6.91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2279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CB1F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69F6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FE12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AA05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651E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51B1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DB0CC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108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22C1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2296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9D1A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5D61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1E97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910B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C9FA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16E1BC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5FEF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B26E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C63E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A21E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C612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0442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359A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8CF68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13D8B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26C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7C85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A823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F068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4FDF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F1B2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6B126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EB0CC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B172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38D2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4090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F033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D87B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1F32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1C7D9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72D62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2D00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C523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CE7A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3581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440A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01B5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A481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0.0057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2180C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EF55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9A41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3823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C845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0E3E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2A6E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EF85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13A5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90B7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6F4A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6714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734A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43EB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3DED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4C3A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9F10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E9A2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E5A6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74FF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C203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92C5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4966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251E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F82E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F334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2D05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B5BD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957C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99DB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79F8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B6B0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D21B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96D4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13BB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CBE7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4D59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8537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661B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4B2FFF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0.014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8EEE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03B8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F4F7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0C05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1B34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E51B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F2DD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4A793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15.70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0F1A7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9B37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B998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31F2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2261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CE4B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D03A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70CB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0.63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1C96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013E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A1F7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960D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F374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D9DD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0230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66B17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0.21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A3D6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6889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BA03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B3A7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C32BB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FDF7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D83E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268BD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0.061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01DA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A115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85C9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F472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AC9D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0B22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492A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7E09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130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58AE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F264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3021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5FB2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7C1F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8E5B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F067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37DBC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2.24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B02C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C01F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7D8C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2274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072FC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 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983A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D8CA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DC8AD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0.059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13F2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DD4F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C405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9AF4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9BC68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5B51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C270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04977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52FA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1800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B420E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02ED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F0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05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38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0E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9B2C6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A1E5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7A765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77CE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73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7B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0F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B4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CD1D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FE41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E530B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38B6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0E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C6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5F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81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853E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3928ECAA">
      <w:pPr>
        <w:rPr>
          <w:rFonts w:hint="eastAsia"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>备注：小型集中式供水和分散式供水因水源与净水技术受限时，菌落总数指标限值按5</w:t>
      </w:r>
      <w:r>
        <w:rPr>
          <w:rFonts w:ascii="楷体" w:hAnsi="楷体" w:eastAsia="楷体"/>
          <w:bCs/>
          <w:sz w:val="28"/>
          <w:szCs w:val="28"/>
        </w:rPr>
        <w:t>00CFU</w:t>
      </w:r>
      <w:r>
        <w:rPr>
          <w:rFonts w:hint="eastAsia" w:ascii="楷体" w:hAnsi="楷体" w:eastAsia="楷体"/>
          <w:bCs/>
          <w:sz w:val="28"/>
          <w:szCs w:val="28"/>
        </w:rPr>
        <w:t>/m</w:t>
      </w:r>
      <w:r>
        <w:rPr>
          <w:rFonts w:ascii="楷体" w:hAnsi="楷体" w:eastAsia="楷体"/>
          <w:bCs/>
          <w:sz w:val="28"/>
          <w:szCs w:val="28"/>
        </w:rPr>
        <w:t>L</w:t>
      </w:r>
      <w:r>
        <w:rPr>
          <w:rFonts w:hint="eastAsia" w:ascii="楷体" w:hAnsi="楷体" w:eastAsia="楷体"/>
          <w:bCs/>
          <w:sz w:val="28"/>
          <w:szCs w:val="28"/>
        </w:rPr>
        <w:t>执行，氟化物指标限值按1</w:t>
      </w:r>
      <w:r>
        <w:rPr>
          <w:rFonts w:ascii="楷体" w:hAnsi="楷体" w:eastAsia="楷体"/>
          <w:bCs/>
          <w:sz w:val="28"/>
          <w:szCs w:val="28"/>
        </w:rPr>
        <w:t>.2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执行，硝酸盐（以N计）指标限值按2</w:t>
      </w:r>
      <w:r>
        <w:rPr>
          <w:rFonts w:ascii="楷体" w:hAnsi="楷体" w:eastAsia="楷体"/>
          <w:bCs/>
          <w:sz w:val="28"/>
          <w:szCs w:val="28"/>
        </w:rPr>
        <w:t>0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执行，浑浊度指标限值按3</w:t>
      </w:r>
      <w:r>
        <w:rPr>
          <w:rFonts w:ascii="楷体" w:hAnsi="楷体" w:eastAsia="楷体"/>
          <w:bCs/>
          <w:sz w:val="28"/>
          <w:szCs w:val="28"/>
        </w:rPr>
        <w:t>NTU</w:t>
      </w:r>
      <w:r>
        <w:rPr>
          <w:rFonts w:hint="eastAsia" w:ascii="楷体" w:hAnsi="楷体" w:eastAsia="楷体"/>
          <w:bCs/>
          <w:sz w:val="28"/>
          <w:szCs w:val="28"/>
        </w:rPr>
        <w:t>执行。</w:t>
      </w:r>
    </w:p>
    <w:p w14:paraId="04C03072"/>
    <w:p w14:paraId="3571C555">
      <w:pPr>
        <w:ind w:firstLine="1050" w:firstLineChars="3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71D7C032">
      <w:pPr>
        <w:ind w:firstLine="1680" w:firstLineChars="600"/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检     测     报    告    附    页     </w:t>
      </w:r>
    </w:p>
    <w:p w14:paraId="40471A65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DXALCDC/SZ010-2025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hint="eastAsia"/>
          <w:lang w:val="en-US" w:eastAsia="zh-CN"/>
        </w:rPr>
        <w:t xml:space="preserve">   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6"/>
        <w:gridCol w:w="1794"/>
        <w:gridCol w:w="848"/>
        <w:gridCol w:w="1557"/>
        <w:gridCol w:w="1136"/>
        <w:gridCol w:w="1136"/>
      </w:tblGrid>
      <w:tr w14:paraId="3869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E6BB2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D6190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D6493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EAE2A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407A5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73008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F7188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0A5F8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02AA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CDCA1"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新林区宏图镇新建水厂</w:t>
            </w:r>
          </w:p>
          <w:p w14:paraId="4236272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（农村出厂水）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99F3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4B09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12EA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734A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2153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8D58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7901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B2BE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1AE5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C838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4D58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19B6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ED8C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A492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9761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21FE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EFF5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124E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2F55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1ADF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ED1C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F115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D46D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F9F6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B3F1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1699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F3D8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C705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DB8D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B129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C1A9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020D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6582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07F3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A6AE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8B6FB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6.77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46AA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4774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5576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FD4B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1681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1E7B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5FBE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5D12B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77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FBAD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7374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B3C1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8BFE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614D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3BE3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DF9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E79E83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8B35D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1A1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649A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C7E1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14C4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6F45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EA66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794A4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85F29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84BB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E668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7538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F1F3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738A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3B8B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224E3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AB75A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E5F3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0F27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497D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E8F6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57D0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E8D0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074DA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4C33F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4A46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392A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B86B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17EF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DA43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2C33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1BEB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0.0046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B832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A7F9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901E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13BF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4D70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98A6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CF98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FD37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086F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4E88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5081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5EBC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79F9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7AD7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AC8F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3011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7FC3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A94A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61E0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9AB2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9211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531D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53B4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68F0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7F51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A05A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4B81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0C31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DF05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E847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B755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D29E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839C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38F6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B98B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DFFC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F47E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C380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710E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1C25AC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0.018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607F1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8B1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7D0F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FA9D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F583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B8D9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F570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C6A7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8.79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2D3C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2D64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84E3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B4E6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978E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D5DB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8AF0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5C291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1.65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1CFD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7BB8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B9F5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890C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AB99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7AD1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A7EF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20F3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0.48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08A7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0299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A74E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9E6B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37DEB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39C0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E4B0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A3BC0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8268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E5B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1C3F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B987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14CB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DFD7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430A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9BB1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90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C9F8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CC12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7789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7DE7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D7AF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D1B7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0158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6F555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1.52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B884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721D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E181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4909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5AC07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54DF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9030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71157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0.089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F48A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7571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D464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A6C0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14E59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03A5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7273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8836A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0F325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6314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AF2A9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AB02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F0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318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A8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E1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2E48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BE1B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5E596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12E8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F9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60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74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C3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14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EE53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不符合</w:t>
            </w:r>
          </w:p>
        </w:tc>
      </w:tr>
      <w:tr w14:paraId="5A218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C1B93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8B26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53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BA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76A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07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9220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73850173">
      <w:pPr>
        <w:rPr>
          <w:rFonts w:hint="eastAsia"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>备注：小型集中式供水和分散式供水因水源与净水技术受限时，菌落总数指标限值按5</w:t>
      </w:r>
      <w:r>
        <w:rPr>
          <w:rFonts w:ascii="楷体" w:hAnsi="楷体" w:eastAsia="楷体"/>
          <w:bCs/>
          <w:sz w:val="28"/>
          <w:szCs w:val="28"/>
        </w:rPr>
        <w:t>00CFU</w:t>
      </w:r>
      <w:r>
        <w:rPr>
          <w:rFonts w:hint="eastAsia" w:ascii="楷体" w:hAnsi="楷体" w:eastAsia="楷体"/>
          <w:bCs/>
          <w:sz w:val="28"/>
          <w:szCs w:val="28"/>
        </w:rPr>
        <w:t>/m</w:t>
      </w:r>
      <w:r>
        <w:rPr>
          <w:rFonts w:ascii="楷体" w:hAnsi="楷体" w:eastAsia="楷体"/>
          <w:bCs/>
          <w:sz w:val="28"/>
          <w:szCs w:val="28"/>
        </w:rPr>
        <w:t>L</w:t>
      </w:r>
      <w:r>
        <w:rPr>
          <w:rFonts w:hint="eastAsia" w:ascii="楷体" w:hAnsi="楷体" w:eastAsia="楷体"/>
          <w:bCs/>
          <w:sz w:val="28"/>
          <w:szCs w:val="28"/>
        </w:rPr>
        <w:t>执行，氟化物指标限值按1</w:t>
      </w:r>
      <w:r>
        <w:rPr>
          <w:rFonts w:ascii="楷体" w:hAnsi="楷体" w:eastAsia="楷体"/>
          <w:bCs/>
          <w:sz w:val="28"/>
          <w:szCs w:val="28"/>
        </w:rPr>
        <w:t>.2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执行，硝酸盐（以N计）指标限值按2</w:t>
      </w:r>
      <w:r>
        <w:rPr>
          <w:rFonts w:ascii="楷体" w:hAnsi="楷体" w:eastAsia="楷体"/>
          <w:bCs/>
          <w:sz w:val="28"/>
          <w:szCs w:val="28"/>
        </w:rPr>
        <w:t>0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执行，浑浊度指标限值按3</w:t>
      </w:r>
      <w:r>
        <w:rPr>
          <w:rFonts w:ascii="楷体" w:hAnsi="楷体" w:eastAsia="楷体"/>
          <w:bCs/>
          <w:sz w:val="28"/>
          <w:szCs w:val="28"/>
        </w:rPr>
        <w:t>NTU</w:t>
      </w:r>
      <w:r>
        <w:rPr>
          <w:rFonts w:hint="eastAsia" w:ascii="楷体" w:hAnsi="楷体" w:eastAsia="楷体"/>
          <w:bCs/>
          <w:sz w:val="28"/>
          <w:szCs w:val="28"/>
        </w:rPr>
        <w:t>执行。</w:t>
      </w:r>
    </w:p>
    <w:p w14:paraId="425DA6B7"/>
    <w:p w14:paraId="6E55FE43">
      <w:pPr>
        <w:jc w:val="center"/>
        <w:rPr>
          <w:rFonts w:hint="eastAsia" w:ascii="楷体" w:hAnsi="楷体" w:eastAsia="楷体"/>
          <w:b/>
          <w:sz w:val="24"/>
        </w:rPr>
      </w:pPr>
    </w:p>
    <w:p w14:paraId="7D0E275E">
      <w:pPr>
        <w:ind w:firstLine="1050" w:firstLineChars="3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029EBE5B">
      <w:pPr>
        <w:ind w:firstLine="1680" w:firstLineChars="600"/>
        <w:jc w:val="both"/>
        <w:rPr>
          <w:rFonts w:hint="eastAsia" w:ascii="楷体" w:hAnsi="楷体" w:eastAsia="楷体"/>
          <w:b/>
          <w:sz w:val="24"/>
        </w:rPr>
      </w:pPr>
      <w:r>
        <w:rPr>
          <w:rFonts w:hint="eastAsia"/>
          <w:sz w:val="28"/>
          <w:szCs w:val="28"/>
        </w:rPr>
        <w:t xml:space="preserve">检     测     报    告    附    页     </w:t>
      </w:r>
    </w:p>
    <w:p w14:paraId="36AD2896">
      <w:pPr>
        <w:jc w:val="center"/>
        <w:rPr>
          <w:rFonts w:hint="eastAsia" w:ascii="楷体" w:hAnsi="楷体" w:eastAsia="楷体"/>
          <w:b/>
          <w:sz w:val="24"/>
        </w:rPr>
      </w:pPr>
    </w:p>
    <w:p w14:paraId="3C46C858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DXALCDC/SZ010-2025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                 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6"/>
        <w:gridCol w:w="1794"/>
        <w:gridCol w:w="848"/>
        <w:gridCol w:w="1557"/>
        <w:gridCol w:w="1136"/>
        <w:gridCol w:w="1136"/>
      </w:tblGrid>
      <w:tr w14:paraId="74687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82B3B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5A6D4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44518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09A66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7B7D9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0F0DF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27228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223A8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85D3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3C77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新林区宏图镇（农村末梢水）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4E0B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6C63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811A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456D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FCD1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1AE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5E3F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2097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93D4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9E03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CFA1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DE75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0157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E5E6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F99E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BC79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C78A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DFDC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6651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854C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39CE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016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AE35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0BA5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0B64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2F5D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E028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85AC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4E69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20FE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6FD1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3A6B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861A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1CA0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8187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F40D0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6.79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471E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0020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DF63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08F3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C04D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5B4B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F524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F205C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75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067D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0036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6D9D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CF27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FFD3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7D6D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3EA5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3D319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8F7F3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6421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9F43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0A6F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28BA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6B61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51CB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8C495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103EC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9C1A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0E49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C497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3FA8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A4F3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7A52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99184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7350C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1D67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2D3F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9679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EA2F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C5FC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A68B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2B83C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2B788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3C28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8611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7272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F508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1B36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6FBB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19DE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0.0039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FC87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24DD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BA51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57D4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A2F2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9F58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5F67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E8F5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4166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AC65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F508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732F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B161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7F66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2538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E0F8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918D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33C7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C5AA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7B2D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1589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1A88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430A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B915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938F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711E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194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F3FB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3741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8B5D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9D57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B80A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6E35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36B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EEEA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C0D6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8D91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FCC2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BDE5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2265EC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0D818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9806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E87D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2881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B8B8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C1C2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B6D0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0261B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9.10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FDA5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1302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E669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CE17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8A71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7FDF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6AD1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B04C7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1.62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AB53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048F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A8CA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9CD2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B700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8686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3DA3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CE1F9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0.69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2729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07BF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C163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D881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63757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 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C128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065A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D4808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35B3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72A3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08FA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49DA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1EA0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8D21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C62E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5994F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88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68B8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C8C2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1FAD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6397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D9D2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2DC2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ECDC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F8C1D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1.68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2BD2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6021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2506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E1E1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2CCDC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3EB4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6237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0926F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0.097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424C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4A92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96BA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C2EB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63455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0F45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6608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1AACB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198D0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646B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6C571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1472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0B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BF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6A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53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18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069C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CDDF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12D0A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A018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05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283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61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97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8037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不符合</w:t>
            </w:r>
          </w:p>
        </w:tc>
      </w:tr>
      <w:tr w14:paraId="31DD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92A0A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2040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D9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8E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3B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92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1CA5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72F1A77F">
      <w:pPr>
        <w:rPr>
          <w:rFonts w:hint="eastAsia"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>备注：小型集中式供水和分散式供水因水源与净水技术受限时，菌落总数指标限值按5</w:t>
      </w:r>
      <w:r>
        <w:rPr>
          <w:rFonts w:ascii="楷体" w:hAnsi="楷体" w:eastAsia="楷体"/>
          <w:bCs/>
          <w:sz w:val="28"/>
          <w:szCs w:val="28"/>
        </w:rPr>
        <w:t>00CFU</w:t>
      </w:r>
      <w:r>
        <w:rPr>
          <w:rFonts w:hint="eastAsia" w:ascii="楷体" w:hAnsi="楷体" w:eastAsia="楷体"/>
          <w:bCs/>
          <w:sz w:val="28"/>
          <w:szCs w:val="28"/>
        </w:rPr>
        <w:t>/m</w:t>
      </w:r>
      <w:r>
        <w:rPr>
          <w:rFonts w:ascii="楷体" w:hAnsi="楷体" w:eastAsia="楷体"/>
          <w:bCs/>
          <w:sz w:val="28"/>
          <w:szCs w:val="28"/>
        </w:rPr>
        <w:t>L</w:t>
      </w:r>
      <w:r>
        <w:rPr>
          <w:rFonts w:hint="eastAsia" w:ascii="楷体" w:hAnsi="楷体" w:eastAsia="楷体"/>
          <w:bCs/>
          <w:sz w:val="28"/>
          <w:szCs w:val="28"/>
        </w:rPr>
        <w:t>执行，氟化物指标限值按1</w:t>
      </w:r>
      <w:r>
        <w:rPr>
          <w:rFonts w:ascii="楷体" w:hAnsi="楷体" w:eastAsia="楷体"/>
          <w:bCs/>
          <w:sz w:val="28"/>
          <w:szCs w:val="28"/>
        </w:rPr>
        <w:t>.2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执行，硝酸盐（以N计）指标限值按2</w:t>
      </w:r>
      <w:r>
        <w:rPr>
          <w:rFonts w:ascii="楷体" w:hAnsi="楷体" w:eastAsia="楷体"/>
          <w:bCs/>
          <w:sz w:val="28"/>
          <w:szCs w:val="28"/>
        </w:rPr>
        <w:t>0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执行，浑浊度指标限值按3</w:t>
      </w:r>
      <w:r>
        <w:rPr>
          <w:rFonts w:ascii="楷体" w:hAnsi="楷体" w:eastAsia="楷体"/>
          <w:bCs/>
          <w:sz w:val="28"/>
          <w:szCs w:val="28"/>
        </w:rPr>
        <w:t>NTU</w:t>
      </w:r>
      <w:r>
        <w:rPr>
          <w:rFonts w:hint="eastAsia" w:ascii="楷体" w:hAnsi="楷体" w:eastAsia="楷体"/>
          <w:bCs/>
          <w:sz w:val="28"/>
          <w:szCs w:val="28"/>
        </w:rPr>
        <w:t>执行。</w:t>
      </w:r>
    </w:p>
    <w:p w14:paraId="78AC6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1200" w:firstLineChars="400"/>
        <w:textAlignment w:val="auto"/>
        <w:rPr>
          <w:rFonts w:hint="eastAsia"/>
          <w:sz w:val="30"/>
          <w:szCs w:val="30"/>
        </w:rPr>
      </w:pPr>
    </w:p>
    <w:p w14:paraId="3D96DDDD">
      <w:pPr>
        <w:ind w:firstLine="1050" w:firstLineChars="3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075D9CFF">
      <w:pPr>
        <w:jc w:val="center"/>
        <w:rPr>
          <w:rFonts w:ascii="楷体" w:hAnsi="楷体" w:eastAsia="楷体"/>
          <w:b/>
          <w:sz w:val="24"/>
        </w:rPr>
      </w:pPr>
      <w:r>
        <w:rPr>
          <w:rFonts w:hint="eastAsia"/>
          <w:sz w:val="28"/>
          <w:szCs w:val="28"/>
        </w:rPr>
        <w:t xml:space="preserve">检     测     报    告    附    页     </w:t>
      </w:r>
    </w:p>
    <w:p w14:paraId="60DF6B84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DXALCDC/SZ010-2025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                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6"/>
        <w:gridCol w:w="1794"/>
        <w:gridCol w:w="848"/>
        <w:gridCol w:w="1557"/>
        <w:gridCol w:w="1136"/>
        <w:gridCol w:w="1136"/>
      </w:tblGrid>
      <w:tr w14:paraId="3A817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AC79A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8323F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55450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38773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CA15D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0AA70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938CF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22929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8E3D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75E4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新林区塔尔根镇供水点（农村出厂水）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44FC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CE62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0CE2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4CCD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39B6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0400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F240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67F2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3F76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7336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121A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9CF8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5DC8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EBA6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DE8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1F20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830C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DED3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7E4C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F821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75EA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F6BC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4FD4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C6BE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F447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87D6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5927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E10C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E26B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FF50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A95D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C4E1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AC39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FB2F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3E19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5C9E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6.57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3364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C5BB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DE89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B1FA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4A85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CDBF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A451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5ED78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71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6819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52E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0DF3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C150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4E3C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C5E0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7CA6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FCF5BF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F6E50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32CA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BBB8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35A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AFBE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2D6A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DDCC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8C292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C8112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42EE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5267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AFA1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569E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7676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72AC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BCBFB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C0FC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7904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C4E0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347E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9B68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76E9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F1A4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A2974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11CBE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69C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D1C2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02BA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C3D3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1962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13F6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715A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0.0047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E7E6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1929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3A90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1B27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04E3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95D8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2D25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3ABC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4479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81DF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F381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BA20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743D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113E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0DC1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C0CE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E539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4D0A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565A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D2FB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6202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113D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687F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539C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976C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1930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89C1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890C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93B0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33ED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51D1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8566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90A5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07D4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8828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6FA6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49AF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CEDA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135E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8BE47D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0.031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AD18D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769E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EF1E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F1BE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F3C6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D9BB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B648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ADFC9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7.71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34B4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BBFB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7786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4110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5DAB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70F5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D310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9175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1.19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1D42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BEAB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6B2D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D090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F27D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58AF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9506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896E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</w:rPr>
              <w:t>0.50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7364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EDF1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2B6F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F533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E8E04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A4B8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F671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05363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C724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0965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CFD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A310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E3F3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2C92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6761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BB57F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107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3031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8934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3B43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E437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351C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C633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6785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9FE70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1.52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1C3A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6DD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947B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0491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ECC9A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2B51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D2F1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5E2D0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0.076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820D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48BB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61CE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E455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BFE17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0BD8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0AAC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F9014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E5A65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E934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331F0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686D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EA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3F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17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FA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85D1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E1DE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BD8D3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DCEB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67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33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9D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85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99CD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ADCB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5342C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FC44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07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56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4C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FB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36BD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2CC7675C">
      <w:pPr>
        <w:rPr>
          <w:rFonts w:hint="eastAsia"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>备注：小型集中式供水和分散式供水因水源与净水技术受限时，菌落总数指标限值按5</w:t>
      </w:r>
      <w:r>
        <w:rPr>
          <w:rFonts w:ascii="楷体" w:hAnsi="楷体" w:eastAsia="楷体"/>
          <w:bCs/>
          <w:sz w:val="28"/>
          <w:szCs w:val="28"/>
        </w:rPr>
        <w:t>00CFU</w:t>
      </w:r>
      <w:r>
        <w:rPr>
          <w:rFonts w:hint="eastAsia" w:ascii="楷体" w:hAnsi="楷体" w:eastAsia="楷体"/>
          <w:bCs/>
          <w:sz w:val="28"/>
          <w:szCs w:val="28"/>
        </w:rPr>
        <w:t>/m</w:t>
      </w:r>
      <w:r>
        <w:rPr>
          <w:rFonts w:ascii="楷体" w:hAnsi="楷体" w:eastAsia="楷体"/>
          <w:bCs/>
          <w:sz w:val="28"/>
          <w:szCs w:val="28"/>
        </w:rPr>
        <w:t>L</w:t>
      </w:r>
      <w:r>
        <w:rPr>
          <w:rFonts w:hint="eastAsia" w:ascii="楷体" w:hAnsi="楷体" w:eastAsia="楷体"/>
          <w:bCs/>
          <w:sz w:val="28"/>
          <w:szCs w:val="28"/>
        </w:rPr>
        <w:t>执行，氟化物指标限值按1</w:t>
      </w:r>
      <w:r>
        <w:rPr>
          <w:rFonts w:ascii="楷体" w:hAnsi="楷体" w:eastAsia="楷体"/>
          <w:bCs/>
          <w:sz w:val="28"/>
          <w:szCs w:val="28"/>
        </w:rPr>
        <w:t>.2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执行，硝酸盐（以N计）指标限值按2</w:t>
      </w:r>
      <w:r>
        <w:rPr>
          <w:rFonts w:ascii="楷体" w:hAnsi="楷体" w:eastAsia="楷体"/>
          <w:bCs/>
          <w:sz w:val="28"/>
          <w:szCs w:val="28"/>
        </w:rPr>
        <w:t>0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执行，浑浊度指标限值按3</w:t>
      </w:r>
      <w:r>
        <w:rPr>
          <w:rFonts w:ascii="楷体" w:hAnsi="楷体" w:eastAsia="楷体"/>
          <w:bCs/>
          <w:sz w:val="28"/>
          <w:szCs w:val="28"/>
        </w:rPr>
        <w:t>NTU</w:t>
      </w:r>
      <w:r>
        <w:rPr>
          <w:rFonts w:hint="eastAsia" w:ascii="楷体" w:hAnsi="楷体" w:eastAsia="楷体"/>
          <w:bCs/>
          <w:sz w:val="28"/>
          <w:szCs w:val="28"/>
        </w:rPr>
        <w:t>执行。</w:t>
      </w:r>
    </w:p>
    <w:p w14:paraId="7EFCE7C2"/>
    <w:p w14:paraId="71C5EB2B">
      <w:pPr>
        <w:jc w:val="center"/>
        <w:rPr>
          <w:rFonts w:hint="eastAsia" w:ascii="楷体" w:hAnsi="楷体" w:eastAsia="楷体"/>
          <w:b/>
          <w:sz w:val="24"/>
        </w:rPr>
      </w:pPr>
    </w:p>
    <w:p w14:paraId="449F8592">
      <w:pPr>
        <w:jc w:val="both"/>
        <w:rPr>
          <w:rFonts w:hint="eastAsia" w:ascii="楷体" w:hAnsi="楷体" w:eastAsia="楷体"/>
          <w:b/>
          <w:sz w:val="24"/>
        </w:rPr>
      </w:pPr>
    </w:p>
    <w:p w14:paraId="0DBFCE3D">
      <w:pPr>
        <w:ind w:firstLine="1050" w:firstLineChars="3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7D5F30B1">
      <w:pPr>
        <w:jc w:val="center"/>
        <w:rPr>
          <w:rFonts w:hint="eastAsia" w:ascii="楷体" w:hAnsi="楷体" w:eastAsia="楷体"/>
          <w:b/>
          <w:sz w:val="24"/>
        </w:rPr>
      </w:pPr>
      <w:r>
        <w:rPr>
          <w:rFonts w:hint="eastAsia"/>
          <w:sz w:val="28"/>
          <w:szCs w:val="28"/>
        </w:rPr>
        <w:t xml:space="preserve">检     测     报    告    附    页     </w:t>
      </w:r>
    </w:p>
    <w:p w14:paraId="47937E7E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DXALCDC/SZ010-2025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         </w:t>
      </w:r>
      <w:r>
        <w:rPr>
          <w:rFonts w:hint="eastAsia"/>
        </w:rPr>
        <w:t xml:space="preserve">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6"/>
        <w:gridCol w:w="1794"/>
        <w:gridCol w:w="848"/>
        <w:gridCol w:w="1557"/>
        <w:gridCol w:w="1136"/>
        <w:gridCol w:w="1136"/>
      </w:tblGrid>
      <w:tr w14:paraId="0923C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688E2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98E1D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7C2C1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34B5A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A51A9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A7DCC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34C4C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745AB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AEF7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B82E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新林区塔尔根镇（农村末梢水）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9823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3B41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1083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86E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39CB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D409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967F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B419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195D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85EF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D239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9C58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A1F2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64B9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F3D5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EAA1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09B5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2C87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B702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C8A0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92F9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3CB8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390C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4E59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7BD2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F7D3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BFAD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C11C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B702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6173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A865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53FA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59FA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6736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E524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1E997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6.54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5DFA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6E38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E310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B545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AF6C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089E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EAFA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CC23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2368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9D66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1E87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E816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B1F4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6917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78F0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0BD96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ED9EE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8CAC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810C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12E3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FECE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74F6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5384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8AD45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6E1B8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21F7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01FB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6C21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FDBA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E4F4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0159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88659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6E25A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A460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F05F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43CA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15AD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1B6D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5958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704F4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6C634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CA55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E1F2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027F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A011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986F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C083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AD03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0.0038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7B85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1F33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2B4D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1BD1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ED16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6DF5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FB8B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998A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DE93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48B1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BFE2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8FC0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BA9F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DDD5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7CFE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D4D1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1BD8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EEE5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F5E5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092F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E49A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8E16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E3FB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FB80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1F19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919E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7292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5444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CB63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68A5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F8B0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BCE4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7A79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3647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DC51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A310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1CD5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420C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7531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9ADA5D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0.042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FADA9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5216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5E52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7039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BCCF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364A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3A85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705F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8.31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A851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10DE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D2E2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02A6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AFCC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3621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A0B9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15611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1.27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2F59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AFFA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7A67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37ED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5B33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FE4D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36AF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A9B87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0.62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88CD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6C36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1640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C3D7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51922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C407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51F8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E69B0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＜0.15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35C8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38BC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BDCB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5802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1DED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28E4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392E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3708F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102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9A2B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C31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CF8E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415B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4E2B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0957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415A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39283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1.60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322D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A22C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1E77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847E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13D8C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4D0F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F7D2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F75C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0.068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8E1C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0141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1273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6214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B9D25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D8D9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9854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2E836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B68A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BDEC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AAFCF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9A18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41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A3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B1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67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6323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57C4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DC7C5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04D7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16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E5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78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4E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CE56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不符合</w:t>
            </w:r>
          </w:p>
        </w:tc>
      </w:tr>
      <w:tr w14:paraId="6AD76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EA340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FE7C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87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5E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B8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A1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00D2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737A20AC">
      <w:pPr>
        <w:rPr>
          <w:rFonts w:hint="eastAsia"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>备注：小型集中式供水和分散式供水因水源与净水技术受限时，菌落总数指标限值按5</w:t>
      </w:r>
      <w:r>
        <w:rPr>
          <w:rFonts w:ascii="楷体" w:hAnsi="楷体" w:eastAsia="楷体"/>
          <w:bCs/>
          <w:sz w:val="28"/>
          <w:szCs w:val="28"/>
        </w:rPr>
        <w:t>00CFU</w:t>
      </w:r>
      <w:r>
        <w:rPr>
          <w:rFonts w:hint="eastAsia" w:ascii="楷体" w:hAnsi="楷体" w:eastAsia="楷体"/>
          <w:bCs/>
          <w:sz w:val="28"/>
          <w:szCs w:val="28"/>
        </w:rPr>
        <w:t>/m</w:t>
      </w:r>
      <w:r>
        <w:rPr>
          <w:rFonts w:ascii="楷体" w:hAnsi="楷体" w:eastAsia="楷体"/>
          <w:bCs/>
          <w:sz w:val="28"/>
          <w:szCs w:val="28"/>
        </w:rPr>
        <w:t>L</w:t>
      </w:r>
      <w:r>
        <w:rPr>
          <w:rFonts w:hint="eastAsia" w:ascii="楷体" w:hAnsi="楷体" w:eastAsia="楷体"/>
          <w:bCs/>
          <w:sz w:val="28"/>
          <w:szCs w:val="28"/>
        </w:rPr>
        <w:t>执行，氟化物指标限值按1</w:t>
      </w:r>
      <w:r>
        <w:rPr>
          <w:rFonts w:ascii="楷体" w:hAnsi="楷体" w:eastAsia="楷体"/>
          <w:bCs/>
          <w:sz w:val="28"/>
          <w:szCs w:val="28"/>
        </w:rPr>
        <w:t>.2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执行，硝酸盐（以N计）指标限值按2</w:t>
      </w:r>
      <w:r>
        <w:rPr>
          <w:rFonts w:ascii="楷体" w:hAnsi="楷体" w:eastAsia="楷体"/>
          <w:bCs/>
          <w:sz w:val="28"/>
          <w:szCs w:val="28"/>
        </w:rPr>
        <w:t>0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执行，浑浊度指标限值按3</w:t>
      </w:r>
      <w:r>
        <w:rPr>
          <w:rFonts w:ascii="楷体" w:hAnsi="楷体" w:eastAsia="楷体"/>
          <w:bCs/>
          <w:sz w:val="28"/>
          <w:szCs w:val="28"/>
        </w:rPr>
        <w:t>NTU</w:t>
      </w:r>
      <w:r>
        <w:rPr>
          <w:rFonts w:hint="eastAsia" w:ascii="楷体" w:hAnsi="楷体" w:eastAsia="楷体"/>
          <w:bCs/>
          <w:sz w:val="28"/>
          <w:szCs w:val="28"/>
        </w:rPr>
        <w:t>执行。</w:t>
      </w:r>
    </w:p>
    <w:p w14:paraId="1F8DACD1">
      <w:pPr>
        <w:ind w:firstLine="1050" w:firstLineChars="3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11FD56FC">
      <w:pPr>
        <w:jc w:val="center"/>
        <w:rPr>
          <w:rFonts w:ascii="楷体" w:hAnsi="楷体" w:eastAsia="楷体"/>
          <w:b/>
          <w:sz w:val="24"/>
        </w:rPr>
      </w:pPr>
      <w:r>
        <w:rPr>
          <w:rFonts w:hint="eastAsia"/>
          <w:sz w:val="28"/>
          <w:szCs w:val="28"/>
        </w:rPr>
        <w:t xml:space="preserve">检     测     报    告    附    页     </w:t>
      </w:r>
    </w:p>
    <w:p w14:paraId="5F3CB54C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DXALCDC/SZ010-2025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                  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6"/>
        <w:gridCol w:w="1794"/>
        <w:gridCol w:w="848"/>
        <w:gridCol w:w="1557"/>
        <w:gridCol w:w="1136"/>
        <w:gridCol w:w="1136"/>
      </w:tblGrid>
      <w:tr w14:paraId="34AAA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B3526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1A526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72626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04221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A32C9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89502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D578F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6B61C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743F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5E60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新林区翠岗镇自来水厂（农村出厂水）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D907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F28E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83DA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1DFC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FD1D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C40A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19CE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F5E5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56B7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103F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0FFF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5D1F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96D1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E3C1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A2ED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6A8D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458A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09A6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B8C8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8E08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C6CD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A51D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2E95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4CB3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ED4E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CB01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11A1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1FE4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D6E4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75CE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7C43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8BDA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9EF8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765D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3E54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A0E14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7.09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9159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B3EC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7684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4E61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DF78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2ED8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5C31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A9618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108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EDBB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97D2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1CB8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38D3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D25A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53D8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5834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C64A0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50B19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CAFA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4E5D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9829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36B1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3D30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5995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D44E7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3019F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9A84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19CB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CD05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4DF2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708C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CEFF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FE992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0A6B5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D697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87BE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44D3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1624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F992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EE5C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39CF2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1DD83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4131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C3E7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C948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4A98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13C0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5592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D648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0.0032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7E33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B199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C24C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06E7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ADE7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0777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A4D7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DECF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ED54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D6E9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9D5C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2B88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97CC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94C0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523B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C10A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4ECB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C5F4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BC21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ADC8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BEEC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C515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D3CE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63E8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BC83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DB0C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5DBE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9EAB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D3B7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45A1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A64F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86DF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8195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F0EC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666B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7DBA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4604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5371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04A5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1F1B1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7B957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47A5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3697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D3AC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B0ED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9D03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21AE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AA21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18.27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5932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4184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6C55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104D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0C1A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6549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DECA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9A03D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2.17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8540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C7A6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83BE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113A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6C18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B65B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0509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5755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0.42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8686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2E12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ADE3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3F5F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E6687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5810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73CD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49A8D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E8C5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B8E2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8700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E02F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B220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2AE9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F234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D6319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127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0708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00BF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B320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016D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E0C4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A907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865E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2772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2.16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75F3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F18E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3425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054E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CA545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DE66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323A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D8DC7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＜0.02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375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C41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7FBC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8575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5EC7C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A3E8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F0B4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4D193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5F874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6FA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99A6F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8B76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18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19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39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1B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DF33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337C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5ACAD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2E83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E1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58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E5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C3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EBB3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4274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65B8B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6DD2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3C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EA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37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60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025F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78DF138A">
      <w:pPr>
        <w:rPr>
          <w:rFonts w:hint="eastAsia"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>备注：小型集中式供水和分散式供水因水源与净水技术受限时，菌落总数指标限值按5</w:t>
      </w:r>
      <w:r>
        <w:rPr>
          <w:rFonts w:ascii="楷体" w:hAnsi="楷体" w:eastAsia="楷体"/>
          <w:bCs/>
          <w:sz w:val="28"/>
          <w:szCs w:val="28"/>
        </w:rPr>
        <w:t>00CFU</w:t>
      </w:r>
      <w:r>
        <w:rPr>
          <w:rFonts w:hint="eastAsia" w:ascii="楷体" w:hAnsi="楷体" w:eastAsia="楷体"/>
          <w:bCs/>
          <w:sz w:val="28"/>
          <w:szCs w:val="28"/>
        </w:rPr>
        <w:t>/m</w:t>
      </w:r>
      <w:r>
        <w:rPr>
          <w:rFonts w:ascii="楷体" w:hAnsi="楷体" w:eastAsia="楷体"/>
          <w:bCs/>
          <w:sz w:val="28"/>
          <w:szCs w:val="28"/>
        </w:rPr>
        <w:t>L</w:t>
      </w:r>
      <w:r>
        <w:rPr>
          <w:rFonts w:hint="eastAsia" w:ascii="楷体" w:hAnsi="楷体" w:eastAsia="楷体"/>
          <w:bCs/>
          <w:sz w:val="28"/>
          <w:szCs w:val="28"/>
        </w:rPr>
        <w:t>执行，氟化物指标限值按1</w:t>
      </w:r>
      <w:r>
        <w:rPr>
          <w:rFonts w:ascii="楷体" w:hAnsi="楷体" w:eastAsia="楷体"/>
          <w:bCs/>
          <w:sz w:val="28"/>
          <w:szCs w:val="28"/>
        </w:rPr>
        <w:t>.2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执行，硝酸盐（以N计）指标限值按2</w:t>
      </w:r>
      <w:r>
        <w:rPr>
          <w:rFonts w:ascii="楷体" w:hAnsi="楷体" w:eastAsia="楷体"/>
          <w:bCs/>
          <w:sz w:val="28"/>
          <w:szCs w:val="28"/>
        </w:rPr>
        <w:t>0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执行，浑浊度指标限值按3</w:t>
      </w:r>
      <w:r>
        <w:rPr>
          <w:rFonts w:ascii="楷体" w:hAnsi="楷体" w:eastAsia="楷体"/>
          <w:bCs/>
          <w:sz w:val="28"/>
          <w:szCs w:val="28"/>
        </w:rPr>
        <w:t>NTU</w:t>
      </w:r>
      <w:r>
        <w:rPr>
          <w:rFonts w:hint="eastAsia" w:ascii="楷体" w:hAnsi="楷体" w:eastAsia="楷体"/>
          <w:bCs/>
          <w:sz w:val="28"/>
          <w:szCs w:val="28"/>
        </w:rPr>
        <w:t>执行。</w:t>
      </w:r>
    </w:p>
    <w:p w14:paraId="246D9F66"/>
    <w:p w14:paraId="56934955">
      <w:pPr>
        <w:jc w:val="center"/>
        <w:rPr>
          <w:rFonts w:hint="eastAsia" w:ascii="楷体" w:hAnsi="楷体" w:eastAsia="楷体"/>
          <w:b/>
          <w:sz w:val="24"/>
        </w:rPr>
      </w:pPr>
    </w:p>
    <w:p w14:paraId="7D53215C">
      <w:pPr>
        <w:ind w:firstLine="1050" w:firstLineChars="3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463F4B57">
      <w:pPr>
        <w:jc w:val="center"/>
        <w:rPr>
          <w:rFonts w:hint="eastAsia" w:ascii="楷体" w:hAnsi="楷体" w:eastAsia="楷体"/>
          <w:b/>
          <w:sz w:val="24"/>
        </w:rPr>
      </w:pPr>
      <w:r>
        <w:rPr>
          <w:rFonts w:hint="eastAsia"/>
          <w:sz w:val="28"/>
          <w:szCs w:val="28"/>
        </w:rPr>
        <w:t xml:space="preserve">检     测     报    告    附    页     </w:t>
      </w:r>
    </w:p>
    <w:p w14:paraId="3D14593A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DXALCDC/SZ010-2025</w:t>
      </w:r>
      <w:r>
        <w:rPr>
          <w:rFonts w:hint="eastAsia" w:ascii="楷体" w:hAnsi="楷体" w:eastAsia="楷体" w:cs="楷体"/>
          <w:sz w:val="24"/>
        </w:rPr>
        <w:t xml:space="preserve">    </w:t>
      </w:r>
      <w:r>
        <w:rPr>
          <w:rFonts w:ascii="楷体" w:hAnsi="楷体" w:eastAsia="楷体"/>
          <w:sz w:val="24"/>
        </w:rPr>
        <w:t xml:space="preserve">            </w:t>
      </w:r>
      <w:r>
        <w:rPr>
          <w:rFonts w:hint="eastAsia"/>
        </w:rPr>
        <w:t xml:space="preserve"> </w:t>
      </w:r>
      <w:r>
        <w:rPr>
          <w:rFonts w:ascii="楷体" w:hAnsi="楷体" w:eastAsia="楷体"/>
          <w:sz w:val="24"/>
        </w:rPr>
        <w:t xml:space="preserve">    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6"/>
        <w:gridCol w:w="1794"/>
        <w:gridCol w:w="848"/>
        <w:gridCol w:w="1557"/>
        <w:gridCol w:w="1136"/>
        <w:gridCol w:w="1136"/>
      </w:tblGrid>
      <w:tr w14:paraId="08676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2CB05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BE618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6E416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1CE4A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FB88C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70D88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1A3BD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1F718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D8E3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1662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新林区翠岗镇卫生院（</w:t>
            </w: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农村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末梢水）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B71C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72AC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376B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6337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FA77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0B6C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B435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7505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B8BC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755E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B544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2DF3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7.19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1F25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3F61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B6CD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997C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6255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DC6A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2D82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81F5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6680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C7A6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A6BF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AA23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B841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A642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EBAD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1D21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黑色颗粒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470C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不符合</w:t>
            </w:r>
          </w:p>
        </w:tc>
      </w:tr>
      <w:tr w14:paraId="3FD4C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B808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0BE2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A2B9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BAF4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4C5A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2FE21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91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1E8F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1D4F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FF8A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773A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D3E2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0B35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F0C3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045CD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53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650F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CF31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DCF8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1FD1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1872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124F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CE38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7A6164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DD278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B897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BDC4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6D7A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A354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2718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E70B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38D24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6482B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0789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7168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449E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0C07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D408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1206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9E277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5ADFA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5848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D8B0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4D0D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5480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F42F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3B21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76380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72848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7FB3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D718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EFD3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85D4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D1F4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EFF1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6BC6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0.0039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57FC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6882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16DF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90B3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4A1B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6FE6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9607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455F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088C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74E6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98AF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DCB3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EFF2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7BE7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3251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20BA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CF95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EAB7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6EC4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FAB1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3F71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FBFC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1D04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C657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D878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046E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6895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4367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5861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CBD9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AC9A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066D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4DAC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C2C7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AE11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C7D6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8A0A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D1D8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96BE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6821EC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F4346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C12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8149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97F7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AA26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C83D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CCA0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476BE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9.36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107D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38FD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575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EA32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D826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081A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B581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879F1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3.33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41A0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C0C3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9830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7FF5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EB6D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F9D4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633A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B6BCD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0.28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1CDB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4D7A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BE8A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5789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5407B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791F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7C1E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5B3BB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0.62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2123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F411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DD13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F5BE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0AAD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784E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E094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E9427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092D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3710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E150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6CCB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BC41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AF98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0280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8EBC1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2.24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FE83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ADB4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4C25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1B15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6C4FF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D265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1ABF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B6874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＜0.02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DFAC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A4BA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5C3F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9722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4A09F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C3CE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C062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4205D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D0B8F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C7A8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B13A2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043D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03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A7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C1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DD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2EE2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FAB1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89585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7076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4D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3F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74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91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8050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C805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5E9C5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960B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0D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E0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30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FF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4E8A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2F0919B2">
      <w:pPr>
        <w:rPr>
          <w:rFonts w:hint="eastAsia"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>备注：小型集中式供水和分散式供水因水源与净水技术受限时，菌落总数指标限值按5</w:t>
      </w:r>
      <w:r>
        <w:rPr>
          <w:rFonts w:ascii="楷体" w:hAnsi="楷体" w:eastAsia="楷体"/>
          <w:bCs/>
          <w:sz w:val="28"/>
          <w:szCs w:val="28"/>
        </w:rPr>
        <w:t>00CFU</w:t>
      </w:r>
      <w:r>
        <w:rPr>
          <w:rFonts w:hint="eastAsia" w:ascii="楷体" w:hAnsi="楷体" w:eastAsia="楷体"/>
          <w:bCs/>
          <w:sz w:val="28"/>
          <w:szCs w:val="28"/>
        </w:rPr>
        <w:t>/m</w:t>
      </w:r>
      <w:r>
        <w:rPr>
          <w:rFonts w:ascii="楷体" w:hAnsi="楷体" w:eastAsia="楷体"/>
          <w:bCs/>
          <w:sz w:val="28"/>
          <w:szCs w:val="28"/>
        </w:rPr>
        <w:t>L</w:t>
      </w:r>
      <w:r>
        <w:rPr>
          <w:rFonts w:hint="eastAsia" w:ascii="楷体" w:hAnsi="楷体" w:eastAsia="楷体"/>
          <w:bCs/>
          <w:sz w:val="28"/>
          <w:szCs w:val="28"/>
        </w:rPr>
        <w:t>执行，氟化物指标限值按1</w:t>
      </w:r>
      <w:r>
        <w:rPr>
          <w:rFonts w:ascii="楷体" w:hAnsi="楷体" w:eastAsia="楷体"/>
          <w:bCs/>
          <w:sz w:val="28"/>
          <w:szCs w:val="28"/>
        </w:rPr>
        <w:t>.2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执行，硝酸盐（以N计）指标限值按2</w:t>
      </w:r>
      <w:r>
        <w:rPr>
          <w:rFonts w:ascii="楷体" w:hAnsi="楷体" w:eastAsia="楷体"/>
          <w:bCs/>
          <w:sz w:val="28"/>
          <w:szCs w:val="28"/>
        </w:rPr>
        <w:t>0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执行，浑浊度指标限值按3</w:t>
      </w:r>
      <w:r>
        <w:rPr>
          <w:rFonts w:ascii="楷体" w:hAnsi="楷体" w:eastAsia="楷体"/>
          <w:bCs/>
          <w:sz w:val="28"/>
          <w:szCs w:val="28"/>
        </w:rPr>
        <w:t>NTU</w:t>
      </w:r>
      <w:r>
        <w:rPr>
          <w:rFonts w:hint="eastAsia" w:ascii="楷体" w:hAnsi="楷体" w:eastAsia="楷体"/>
          <w:bCs/>
          <w:sz w:val="28"/>
          <w:szCs w:val="28"/>
        </w:rPr>
        <w:t>执行。</w:t>
      </w:r>
    </w:p>
    <w:p w14:paraId="2D3B4E47"/>
    <w:p w14:paraId="6B6DF55E">
      <w:pPr>
        <w:jc w:val="center"/>
        <w:rPr>
          <w:rFonts w:hint="eastAsia" w:ascii="楷体" w:hAnsi="楷体" w:eastAsia="楷体"/>
          <w:b/>
          <w:sz w:val="24"/>
        </w:rPr>
      </w:pPr>
    </w:p>
    <w:p w14:paraId="3D70C585">
      <w:pPr>
        <w:ind w:firstLine="1050" w:firstLineChars="3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0E7C56AA">
      <w:pPr>
        <w:jc w:val="center"/>
        <w:rPr>
          <w:rFonts w:hint="eastAsia" w:ascii="楷体" w:hAnsi="楷体" w:eastAsia="楷体"/>
          <w:b/>
          <w:sz w:val="24"/>
        </w:rPr>
      </w:pPr>
      <w:r>
        <w:rPr>
          <w:rFonts w:hint="eastAsia"/>
          <w:sz w:val="28"/>
          <w:szCs w:val="28"/>
        </w:rPr>
        <w:t xml:space="preserve">检     测     报    告    附    页     </w:t>
      </w:r>
    </w:p>
    <w:p w14:paraId="5BF3B12E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DXALCDC/SZ010-2025</w:t>
      </w:r>
      <w:r>
        <w:rPr>
          <w:rFonts w:hint="eastAsia" w:ascii="楷体" w:hAnsi="楷体" w:eastAsia="楷体" w:cs="楷体"/>
          <w:sz w:val="24"/>
        </w:rPr>
        <w:t xml:space="preserve">  </w:t>
      </w:r>
      <w:r>
        <w:rPr>
          <w:rFonts w:ascii="楷体" w:hAnsi="楷体" w:eastAsia="楷体"/>
          <w:sz w:val="24"/>
        </w:rPr>
        <w:t xml:space="preserve">                         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6"/>
        <w:gridCol w:w="1794"/>
        <w:gridCol w:w="848"/>
        <w:gridCol w:w="1557"/>
        <w:gridCol w:w="1136"/>
        <w:gridCol w:w="1136"/>
      </w:tblGrid>
      <w:tr w14:paraId="01CB3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2C0E8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44A72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1320B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44429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2E24C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507BF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B4A8F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3A159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66E0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D50F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新林区碧洲镇新建水厂（农村出厂水）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F09D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6AF5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C1F0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4C850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DC7E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F4E9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2279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E5B1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C980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4B24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1179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1896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F4EB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D65D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AB7C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4CEA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9F65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9802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1FED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A0BB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39C4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A94B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336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BCD8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F1C0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7A12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BBA9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E5A2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9EAB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921C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752F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FB5D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5C4E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F598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85F1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D281D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6.97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73AA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6FEB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4260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2A10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CFD1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2BD2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DD09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AA3C8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161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7E97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7D4A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47EB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01CB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216E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4A28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A820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172921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EBFD2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7C48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61F8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A448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0CB4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664B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68BE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C5FBB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D6A92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B0F5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075D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C549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8811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8318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0EDD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77225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02C6E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BB84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8E4B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2AEB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D40A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E566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CA4A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5AE5A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4B969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AAA8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AA81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477E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CB14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F8BE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F62B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6EFB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0.0040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4A53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1C03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7ACE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CA46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F75D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71BC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D350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011C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570F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E806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65C7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0674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8DD1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6215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8895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6FAE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1F34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AEDB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D273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454A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1BA8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B635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1EB3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2FF7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E185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6717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78AC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428B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574F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5CF6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C543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CBB1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69BD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24DB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DE82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6F41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4DE0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5200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A9E6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309A43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0.075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DFA0F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4274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BD3F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14F0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7939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0173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A420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EE609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42.63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4D8D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7958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1FC6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E69C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0AB8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D15B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EA55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78D03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4.45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EEFA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41D6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920D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4AAE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78C2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B78C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355C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6EE8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0.66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0CAA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C79F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AF07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0D4E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3E4E0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DA2F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8559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01097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＜0.15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5A2A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9048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2F9A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41E1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5599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0025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E925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95ABE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180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843E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EC32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AFDA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2147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079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CD6D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EA7D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FF551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1.68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3673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2327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FE62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6C0F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E7515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1569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A777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0675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0.12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4817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3E0B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D31E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AE50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47345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13D5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D494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D0062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46B60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1E38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DE11E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FD2C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CB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53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D9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9E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FC04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803F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A3BFE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AB03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2B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C5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00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6E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A18E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A57B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157C7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6A51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2B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9F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EA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21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9380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72A5A81D">
      <w:pPr>
        <w:rPr>
          <w:rFonts w:hint="eastAsia"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>备注：小型集中式供水和分散式供水因水源与净水技术受限时，菌落总数指标限值按5</w:t>
      </w:r>
      <w:r>
        <w:rPr>
          <w:rFonts w:ascii="楷体" w:hAnsi="楷体" w:eastAsia="楷体"/>
          <w:bCs/>
          <w:sz w:val="28"/>
          <w:szCs w:val="28"/>
        </w:rPr>
        <w:t>00CFU</w:t>
      </w:r>
      <w:r>
        <w:rPr>
          <w:rFonts w:hint="eastAsia" w:ascii="楷体" w:hAnsi="楷体" w:eastAsia="楷体"/>
          <w:bCs/>
          <w:sz w:val="28"/>
          <w:szCs w:val="28"/>
        </w:rPr>
        <w:t>/m</w:t>
      </w:r>
      <w:r>
        <w:rPr>
          <w:rFonts w:ascii="楷体" w:hAnsi="楷体" w:eastAsia="楷体"/>
          <w:bCs/>
          <w:sz w:val="28"/>
          <w:szCs w:val="28"/>
        </w:rPr>
        <w:t>L</w:t>
      </w:r>
      <w:r>
        <w:rPr>
          <w:rFonts w:hint="eastAsia" w:ascii="楷体" w:hAnsi="楷体" w:eastAsia="楷体"/>
          <w:bCs/>
          <w:sz w:val="28"/>
          <w:szCs w:val="28"/>
        </w:rPr>
        <w:t>执行，氟化物指标限值按1</w:t>
      </w:r>
      <w:r>
        <w:rPr>
          <w:rFonts w:ascii="楷体" w:hAnsi="楷体" w:eastAsia="楷体"/>
          <w:bCs/>
          <w:sz w:val="28"/>
          <w:szCs w:val="28"/>
        </w:rPr>
        <w:t>.2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执行，硝酸盐（以N计）指标限值按2</w:t>
      </w:r>
      <w:r>
        <w:rPr>
          <w:rFonts w:ascii="楷体" w:hAnsi="楷体" w:eastAsia="楷体"/>
          <w:bCs/>
          <w:sz w:val="28"/>
          <w:szCs w:val="28"/>
        </w:rPr>
        <w:t>0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执行，浑浊度指标限值按3</w:t>
      </w:r>
      <w:r>
        <w:rPr>
          <w:rFonts w:ascii="楷体" w:hAnsi="楷体" w:eastAsia="楷体"/>
          <w:bCs/>
          <w:sz w:val="28"/>
          <w:szCs w:val="28"/>
        </w:rPr>
        <w:t>NTU</w:t>
      </w:r>
      <w:r>
        <w:rPr>
          <w:rFonts w:hint="eastAsia" w:ascii="楷体" w:hAnsi="楷体" w:eastAsia="楷体"/>
          <w:bCs/>
          <w:sz w:val="28"/>
          <w:szCs w:val="28"/>
        </w:rPr>
        <w:t>执行。</w:t>
      </w:r>
    </w:p>
    <w:p w14:paraId="2AC689B9"/>
    <w:p w14:paraId="411DC0A6">
      <w:pPr>
        <w:jc w:val="center"/>
        <w:rPr>
          <w:rFonts w:hint="eastAsia" w:ascii="楷体" w:hAnsi="楷体" w:eastAsia="楷体"/>
          <w:b/>
          <w:sz w:val="24"/>
        </w:rPr>
      </w:pPr>
    </w:p>
    <w:p w14:paraId="36B1B85E">
      <w:pPr>
        <w:ind w:firstLine="1050" w:firstLineChars="3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62E40603">
      <w:pPr>
        <w:jc w:val="center"/>
        <w:rPr>
          <w:rFonts w:hint="eastAsia" w:ascii="楷体" w:hAnsi="楷体" w:eastAsia="楷体"/>
          <w:b/>
          <w:sz w:val="24"/>
        </w:rPr>
      </w:pPr>
      <w:r>
        <w:rPr>
          <w:rFonts w:hint="eastAsia"/>
          <w:sz w:val="28"/>
          <w:szCs w:val="28"/>
        </w:rPr>
        <w:t xml:space="preserve">检     测     报    告    附    页     </w:t>
      </w:r>
    </w:p>
    <w:p w14:paraId="4A39DBA5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DXALCDC/SZ010-2025</w:t>
      </w:r>
      <w:r>
        <w:rPr>
          <w:rFonts w:hint="eastAsia" w:ascii="楷体" w:hAnsi="楷体" w:eastAsia="楷体" w:cs="楷体"/>
          <w:sz w:val="24"/>
        </w:rPr>
        <w:t xml:space="preserve">    </w:t>
      </w:r>
      <w:r>
        <w:rPr>
          <w:rFonts w:ascii="楷体" w:hAnsi="楷体" w:eastAsia="楷体"/>
          <w:sz w:val="24"/>
        </w:rPr>
        <w:t xml:space="preserve">                </w:t>
      </w:r>
      <w:r>
        <w:rPr>
          <w:rFonts w:hint="eastAsia"/>
        </w:rPr>
        <w:t xml:space="preserve"> </w:t>
      </w:r>
      <w:r>
        <w:rPr>
          <w:rFonts w:ascii="楷体" w:hAnsi="楷体" w:eastAsia="楷体"/>
          <w:sz w:val="24"/>
        </w:rPr>
        <w:t xml:space="preserve">    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6"/>
        <w:gridCol w:w="1794"/>
        <w:gridCol w:w="848"/>
        <w:gridCol w:w="1557"/>
        <w:gridCol w:w="1136"/>
        <w:gridCol w:w="1136"/>
      </w:tblGrid>
      <w:tr w14:paraId="6DE21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214EF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FD9B4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4B4A2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52546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69F4C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496FF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B79DB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1C984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B00B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C7B7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新林区碧洲镇人民政府（农村末梢水）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AD6E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346A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F265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21EA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5A78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A7E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1722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7E93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84ED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CCA3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33DE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F91F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01F2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07FB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7B5F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D647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F7CC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0AFA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FB91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84CC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B29D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142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2C03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7860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CDC2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9191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44B4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F54A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B023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9908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A6F8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9E8F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5125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31ED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940B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433BF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7.39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CFDA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7F66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04DB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5E8E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09BD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9747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09D7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BB2EC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161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16AD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1BF3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5060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047B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B16F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5511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E834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56F79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AC4D8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7CD9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72E2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2ECC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3482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DEB0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F6F4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97E4A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F6737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F779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E3D1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532D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8ED9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B278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0276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00378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D11BA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B0A2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25E6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F38D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00EF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6899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DEFE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F18AE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82B8A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E48E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0C95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4150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6D25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45BF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0871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4523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0.0034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AC12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29B5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2A68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F027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D9C9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385E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A777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4317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08F2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22B7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D805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8B64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4D85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8C88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5F39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BEA1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E68F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B749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C628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8CEB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D69D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6D4D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17D0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A7AF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FE34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A1B9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0DDB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F758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FB05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455A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0497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D239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BC17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33BD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EF41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BBB0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E351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87BB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D4B5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2A551F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0.083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488BC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E61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6823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4BB8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69F4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B42A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EF20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F129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42.24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D568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2930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AA59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30BA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8DF6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9D1B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3557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6FF07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4.46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7B30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A5C7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C598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A286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92EC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42FD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83AB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76D3F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0.67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8FF6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AC07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AFB6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7240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6099D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2F6D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BB17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61D18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＜0.15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9201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ED7A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0FF1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EBA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4CD3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D756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0259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E9B3E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180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AACA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E231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2227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6FE3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25AD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7CD2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674A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30F14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1.68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109D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3947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5C2C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4878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C8BAA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6526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3155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1A940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0.11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C4EC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8D59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1E42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B792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39622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02A0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0D7C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3405D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44251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737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98EBF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077F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5E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D8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8E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BA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DA0D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2B07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6C210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0A21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3A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353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C6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1E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FFE9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DFD3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D1458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5FC5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B3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AF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12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F0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C63C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5D9A2D9E">
      <w:pPr>
        <w:rPr>
          <w:rFonts w:hint="eastAsia"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>备注：小型集中式供水和分散式供水因水源与净水技术受限时，菌落总数指标限值按5</w:t>
      </w:r>
      <w:r>
        <w:rPr>
          <w:rFonts w:ascii="楷体" w:hAnsi="楷体" w:eastAsia="楷体"/>
          <w:bCs/>
          <w:sz w:val="28"/>
          <w:szCs w:val="28"/>
        </w:rPr>
        <w:t>00CFU</w:t>
      </w:r>
      <w:r>
        <w:rPr>
          <w:rFonts w:hint="eastAsia" w:ascii="楷体" w:hAnsi="楷体" w:eastAsia="楷体"/>
          <w:bCs/>
          <w:sz w:val="28"/>
          <w:szCs w:val="28"/>
        </w:rPr>
        <w:t>/m</w:t>
      </w:r>
      <w:r>
        <w:rPr>
          <w:rFonts w:ascii="楷体" w:hAnsi="楷体" w:eastAsia="楷体"/>
          <w:bCs/>
          <w:sz w:val="28"/>
          <w:szCs w:val="28"/>
        </w:rPr>
        <w:t>L</w:t>
      </w:r>
      <w:r>
        <w:rPr>
          <w:rFonts w:hint="eastAsia" w:ascii="楷体" w:hAnsi="楷体" w:eastAsia="楷体"/>
          <w:bCs/>
          <w:sz w:val="28"/>
          <w:szCs w:val="28"/>
        </w:rPr>
        <w:t>执行，氟化物指标限值按1</w:t>
      </w:r>
      <w:r>
        <w:rPr>
          <w:rFonts w:ascii="楷体" w:hAnsi="楷体" w:eastAsia="楷体"/>
          <w:bCs/>
          <w:sz w:val="28"/>
          <w:szCs w:val="28"/>
        </w:rPr>
        <w:t>.2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执行，硝酸盐（以N计）指标限值按2</w:t>
      </w:r>
      <w:r>
        <w:rPr>
          <w:rFonts w:ascii="楷体" w:hAnsi="楷体" w:eastAsia="楷体"/>
          <w:bCs/>
          <w:sz w:val="28"/>
          <w:szCs w:val="28"/>
        </w:rPr>
        <w:t>0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执行，浑浊度指标限值按3</w:t>
      </w:r>
      <w:r>
        <w:rPr>
          <w:rFonts w:ascii="楷体" w:hAnsi="楷体" w:eastAsia="楷体"/>
          <w:bCs/>
          <w:sz w:val="28"/>
          <w:szCs w:val="28"/>
        </w:rPr>
        <w:t>NTU</w:t>
      </w:r>
      <w:r>
        <w:rPr>
          <w:rFonts w:hint="eastAsia" w:ascii="楷体" w:hAnsi="楷体" w:eastAsia="楷体"/>
          <w:bCs/>
          <w:sz w:val="28"/>
          <w:szCs w:val="28"/>
        </w:rPr>
        <w:t>执行。</w:t>
      </w:r>
    </w:p>
    <w:p w14:paraId="3F475E7F"/>
    <w:p w14:paraId="123375EA">
      <w:pPr>
        <w:jc w:val="center"/>
        <w:rPr>
          <w:rFonts w:hint="eastAsia" w:ascii="楷体" w:hAnsi="楷体" w:eastAsia="楷体"/>
          <w:b/>
          <w:sz w:val="24"/>
        </w:rPr>
      </w:pPr>
    </w:p>
    <w:p w14:paraId="1C05EF22">
      <w:pPr>
        <w:ind w:firstLine="1050" w:firstLineChars="3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3D8F64EC">
      <w:pPr>
        <w:jc w:val="center"/>
        <w:rPr>
          <w:rFonts w:hint="eastAsia" w:ascii="楷体" w:hAnsi="楷体" w:eastAsia="楷体"/>
          <w:b/>
          <w:sz w:val="24"/>
        </w:rPr>
      </w:pPr>
      <w:r>
        <w:rPr>
          <w:rFonts w:hint="eastAsia"/>
          <w:sz w:val="28"/>
          <w:szCs w:val="28"/>
        </w:rPr>
        <w:t xml:space="preserve">检     测     报    告    附    页     </w:t>
      </w:r>
    </w:p>
    <w:p w14:paraId="0823B50C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DXALCDC/SZ010-2025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               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6"/>
        <w:gridCol w:w="1794"/>
        <w:gridCol w:w="848"/>
        <w:gridCol w:w="1557"/>
        <w:gridCol w:w="1136"/>
        <w:gridCol w:w="1136"/>
      </w:tblGrid>
      <w:tr w14:paraId="53DBB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00FDD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52140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25970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B28CF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8B576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44C9D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7BBD3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7D897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0DC6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ED21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新林区大乌苏镇政府（农村末梢水）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0A3F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80B0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A9E2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E4AE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6404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A855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F101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0C26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F31B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B885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C316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0D28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6C2A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F7D5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53D4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D58D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8DE9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BF4C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D0D5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6666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283E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8F48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2465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4CD8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E5E8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4797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6983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FEA2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EC18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2BB0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C4EF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1324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0C82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1990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B4EB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9354F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7.40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9512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ACDA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1B98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F7C4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E5B3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B69F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40CB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9BD7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834E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FCD7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B0DB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F976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37A4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7384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5F99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9FA2C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9DD7B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81A1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8C48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5592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56B0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9866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1895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200D6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98D8C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A82D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3D54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02D9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0559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5483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8D6F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24906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A9EC1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58CC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1580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AC7C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066A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9D6C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D758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9D7E5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F444F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1EBC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4038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9040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2206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BB9B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D530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57E7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0.0029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2BAE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AA77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FA28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4C3C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91C1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BCB4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4E06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FC9B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DD76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ED18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D439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24BA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F321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A0A3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6370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55CF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6B61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447E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BC12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0424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D4F0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1FD2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3F92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0BA1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FF62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6CB4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9231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83FB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4E58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3671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4824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93CD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0D0E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62D7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013A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1314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5A5B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8C7D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EAB0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377EC4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0.014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ADC26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696D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473F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2AF3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065F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527A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0B6F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C22B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26.79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2B8B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1F7F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4D15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27F1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BFE2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5CB0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6507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8C939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1.27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8079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A64C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4EA4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D960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1FE2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D9FE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C78A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1EF9F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0.42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AE49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7B9B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D90D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D281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3DAF1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CFCC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C0A9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335C7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A8EB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21C6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0D68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EA31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9642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9415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6F8B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3D783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126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D113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624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98A7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2FCE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31DF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DE7F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8379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6586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0.72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CD42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DCC4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C47A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23E1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9AC61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C12E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C179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2DC1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5508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0894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BAFB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A37C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452C4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64A5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3E1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40484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F6D4B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AFF8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6D56D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5447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3E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A63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7F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D0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2921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63B2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50DBE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569A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3B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D4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63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D1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A7AE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F352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98894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0217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94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51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BD8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B5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01FF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522F0C16">
      <w:pPr>
        <w:rPr>
          <w:rFonts w:hint="eastAsia"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>备注：小型集中式供水和分散式供水因水源与净水技术受限时，菌落总数指标限值按5</w:t>
      </w:r>
      <w:r>
        <w:rPr>
          <w:rFonts w:ascii="楷体" w:hAnsi="楷体" w:eastAsia="楷体"/>
          <w:bCs/>
          <w:sz w:val="28"/>
          <w:szCs w:val="28"/>
        </w:rPr>
        <w:t>00CFU</w:t>
      </w:r>
      <w:r>
        <w:rPr>
          <w:rFonts w:hint="eastAsia" w:ascii="楷体" w:hAnsi="楷体" w:eastAsia="楷体"/>
          <w:bCs/>
          <w:sz w:val="28"/>
          <w:szCs w:val="28"/>
        </w:rPr>
        <w:t>/m</w:t>
      </w:r>
      <w:r>
        <w:rPr>
          <w:rFonts w:ascii="楷体" w:hAnsi="楷体" w:eastAsia="楷体"/>
          <w:bCs/>
          <w:sz w:val="28"/>
          <w:szCs w:val="28"/>
        </w:rPr>
        <w:t>L</w:t>
      </w:r>
      <w:r>
        <w:rPr>
          <w:rFonts w:hint="eastAsia" w:ascii="楷体" w:hAnsi="楷体" w:eastAsia="楷体"/>
          <w:bCs/>
          <w:sz w:val="28"/>
          <w:szCs w:val="28"/>
        </w:rPr>
        <w:t>执行，氟化物指标限值按1</w:t>
      </w:r>
      <w:r>
        <w:rPr>
          <w:rFonts w:ascii="楷体" w:hAnsi="楷体" w:eastAsia="楷体"/>
          <w:bCs/>
          <w:sz w:val="28"/>
          <w:szCs w:val="28"/>
        </w:rPr>
        <w:t>.2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执行，硝酸盐（以N计）指标限值按2</w:t>
      </w:r>
      <w:r>
        <w:rPr>
          <w:rFonts w:ascii="楷体" w:hAnsi="楷体" w:eastAsia="楷体"/>
          <w:bCs/>
          <w:sz w:val="28"/>
          <w:szCs w:val="28"/>
        </w:rPr>
        <w:t>0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执行，浑浊度指标限值按3</w:t>
      </w:r>
      <w:r>
        <w:rPr>
          <w:rFonts w:ascii="楷体" w:hAnsi="楷体" w:eastAsia="楷体"/>
          <w:bCs/>
          <w:sz w:val="28"/>
          <w:szCs w:val="28"/>
        </w:rPr>
        <w:t>NTU</w:t>
      </w:r>
      <w:r>
        <w:rPr>
          <w:rFonts w:hint="eastAsia" w:ascii="楷体" w:hAnsi="楷体" w:eastAsia="楷体"/>
          <w:bCs/>
          <w:sz w:val="28"/>
          <w:szCs w:val="28"/>
        </w:rPr>
        <w:t>执行。</w:t>
      </w:r>
    </w:p>
    <w:p w14:paraId="654791DD">
      <w:pPr>
        <w:jc w:val="center"/>
        <w:rPr>
          <w:rFonts w:hint="eastAsia" w:ascii="楷体" w:hAnsi="楷体" w:eastAsia="楷体"/>
          <w:b/>
          <w:sz w:val="24"/>
        </w:rPr>
      </w:pPr>
    </w:p>
    <w:p w14:paraId="7F8F30D2">
      <w:pPr>
        <w:jc w:val="center"/>
        <w:rPr>
          <w:rFonts w:hint="eastAsia" w:ascii="楷体" w:hAnsi="楷体" w:eastAsia="楷体"/>
          <w:b/>
          <w:sz w:val="24"/>
        </w:rPr>
      </w:pPr>
    </w:p>
    <w:p w14:paraId="7698FAAD">
      <w:pPr>
        <w:ind w:firstLine="1050" w:firstLineChars="3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57C8D12D">
      <w:pPr>
        <w:jc w:val="center"/>
        <w:rPr>
          <w:rFonts w:hint="eastAsia" w:ascii="楷体" w:hAnsi="楷体" w:eastAsia="楷体"/>
          <w:b/>
          <w:sz w:val="24"/>
        </w:rPr>
      </w:pPr>
      <w:r>
        <w:rPr>
          <w:rFonts w:hint="eastAsia"/>
          <w:sz w:val="28"/>
          <w:szCs w:val="28"/>
        </w:rPr>
        <w:t xml:space="preserve">检     测     报    告    附    页     </w:t>
      </w:r>
    </w:p>
    <w:p w14:paraId="39B3D3DC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DXALCDC/SZ010-2025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                    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6"/>
        <w:gridCol w:w="1794"/>
        <w:gridCol w:w="848"/>
        <w:gridCol w:w="1557"/>
        <w:gridCol w:w="1136"/>
        <w:gridCol w:w="1136"/>
      </w:tblGrid>
      <w:tr w14:paraId="67BEF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302EF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D1CB2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CAD5E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F0E31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4DE0B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41A8F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B8A8A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60030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0293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E67F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新林区大乌苏镇新建水厂（农村出厂水）</w:t>
            </w:r>
            <w:r>
              <w:rPr>
                <w:rFonts w:hint="eastAsia" w:ascii="楷体" w:hAnsi="楷体" w:eastAsia="楷体" w:cs="楷体"/>
                <w:sz w:val="24"/>
              </w:rPr>
              <w:t xml:space="preserve"> 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1AE3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EDC2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8F56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DF98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7ED4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5C06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AAB0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654E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2CC1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BE5D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26BB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8227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12D4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9FC0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D804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83E9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A909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D67B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999E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925A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9551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FCDB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884C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807F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8D3A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E183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4AA4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D78C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9EF1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B578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4E60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121D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1A44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FA4B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6C58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53181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7.17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37FB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D953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043C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5D7D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9E02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D704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025C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A7021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112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4C12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2634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E8E8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BD36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E9A7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5F0A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704E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CDB045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9D784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92F3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C817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5D3B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7173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0004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EDD6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4DD0E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38E80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310A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419A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56D8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0AAA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1E44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F93A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BC3A2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6EE8F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7611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79BD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ED88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88BD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4011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0A6C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9DCAD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1F505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41D1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9928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6A9F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9927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BD06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F695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E34A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0.0026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4246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E61F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9A48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AC83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F27A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34D7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74AC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5421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4445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549A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9C40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7462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F9E4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C934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2E09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EA10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54E8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4236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E1AD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208C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B8FE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D01A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DF38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B6AE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2877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91E7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A98C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152D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FA23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2E7F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16A4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A663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2DD1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21BE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023C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8010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4983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2068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F421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BB7CB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FD1D0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D8E8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918C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D626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602C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FE5E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1BDF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D794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27.52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B4E3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44B1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E4FE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9476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C756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3849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4969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249D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1.33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F07A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B538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48E7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168E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F693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6F81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B871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4FFF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0.24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39EA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8549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DC96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3341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001C2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632A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8B7B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4FFF7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ED8E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1059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FE91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A297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2474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8BC6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9229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F678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128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8FA1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8B3B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31DB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98B6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B651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1131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D14C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AF5A5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0.80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C3BD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1B6B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A8FC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CF7A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92D38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0F86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2446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51AC3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79B5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99C2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3DAA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7DF9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31623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232F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0B95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43D9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507BD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85DB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77170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1F1D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3B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67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7D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E2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5DAD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D4D9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CE2AA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071B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76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2E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09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D9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D83E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E1D9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7CF6C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8B39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A9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0D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F5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91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4A86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7620CE02">
      <w:pPr>
        <w:rPr>
          <w:rFonts w:hint="eastAsia"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>备注：小型集中式供水和分散式供水因水源与净水技术受限时，菌落总数指标限值按5</w:t>
      </w:r>
      <w:r>
        <w:rPr>
          <w:rFonts w:ascii="楷体" w:hAnsi="楷体" w:eastAsia="楷体"/>
          <w:bCs/>
          <w:sz w:val="28"/>
          <w:szCs w:val="28"/>
        </w:rPr>
        <w:t>00CFU</w:t>
      </w:r>
      <w:r>
        <w:rPr>
          <w:rFonts w:hint="eastAsia" w:ascii="楷体" w:hAnsi="楷体" w:eastAsia="楷体"/>
          <w:bCs/>
          <w:sz w:val="28"/>
          <w:szCs w:val="28"/>
        </w:rPr>
        <w:t>/m</w:t>
      </w:r>
      <w:r>
        <w:rPr>
          <w:rFonts w:ascii="楷体" w:hAnsi="楷体" w:eastAsia="楷体"/>
          <w:bCs/>
          <w:sz w:val="28"/>
          <w:szCs w:val="28"/>
        </w:rPr>
        <w:t>L</w:t>
      </w:r>
      <w:r>
        <w:rPr>
          <w:rFonts w:hint="eastAsia" w:ascii="楷体" w:hAnsi="楷体" w:eastAsia="楷体"/>
          <w:bCs/>
          <w:sz w:val="28"/>
          <w:szCs w:val="28"/>
        </w:rPr>
        <w:t>执行，氟化物指标限值按1</w:t>
      </w:r>
      <w:r>
        <w:rPr>
          <w:rFonts w:ascii="楷体" w:hAnsi="楷体" w:eastAsia="楷体"/>
          <w:bCs/>
          <w:sz w:val="28"/>
          <w:szCs w:val="28"/>
        </w:rPr>
        <w:t>.2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执行，硝酸盐（以N计）指标限值按2</w:t>
      </w:r>
      <w:r>
        <w:rPr>
          <w:rFonts w:ascii="楷体" w:hAnsi="楷体" w:eastAsia="楷体"/>
          <w:bCs/>
          <w:sz w:val="28"/>
          <w:szCs w:val="28"/>
        </w:rPr>
        <w:t>0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执行，浑浊度指标限值按3</w:t>
      </w:r>
      <w:r>
        <w:rPr>
          <w:rFonts w:ascii="楷体" w:hAnsi="楷体" w:eastAsia="楷体"/>
          <w:bCs/>
          <w:sz w:val="28"/>
          <w:szCs w:val="28"/>
        </w:rPr>
        <w:t>NTU</w:t>
      </w:r>
      <w:r>
        <w:rPr>
          <w:rFonts w:hint="eastAsia" w:ascii="楷体" w:hAnsi="楷体" w:eastAsia="楷体"/>
          <w:bCs/>
          <w:sz w:val="28"/>
          <w:szCs w:val="28"/>
        </w:rPr>
        <w:t>执行。</w:t>
      </w:r>
    </w:p>
    <w:p w14:paraId="5FD7D3B1"/>
    <w:p w14:paraId="625DD918">
      <w:pPr>
        <w:jc w:val="center"/>
        <w:rPr>
          <w:rFonts w:hint="eastAsia" w:ascii="楷体" w:hAnsi="楷体" w:eastAsia="楷体"/>
          <w:b/>
          <w:sz w:val="24"/>
        </w:rPr>
      </w:pPr>
    </w:p>
    <w:p w14:paraId="690FCE6D">
      <w:pPr>
        <w:ind w:firstLine="1050" w:firstLineChars="3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661AE31D">
      <w:pPr>
        <w:jc w:val="center"/>
        <w:rPr>
          <w:rFonts w:hint="eastAsia" w:ascii="楷体" w:hAnsi="楷体" w:eastAsia="楷体"/>
          <w:b/>
          <w:sz w:val="24"/>
        </w:rPr>
      </w:pPr>
      <w:r>
        <w:rPr>
          <w:rFonts w:hint="eastAsia"/>
          <w:sz w:val="28"/>
          <w:szCs w:val="28"/>
        </w:rPr>
        <w:t xml:space="preserve">检     测     报    告    附    页     </w:t>
      </w:r>
    </w:p>
    <w:p w14:paraId="372B50F5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DXALCDC/SZ010-2025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              </w:t>
      </w:r>
      <w:r>
        <w:rPr>
          <w:rFonts w:hint="eastAsia"/>
        </w:rPr>
        <w:t xml:space="preserve"> </w:t>
      </w:r>
      <w:r>
        <w:rPr>
          <w:rFonts w:ascii="楷体" w:hAnsi="楷体" w:eastAsia="楷体"/>
          <w:sz w:val="24"/>
        </w:rPr>
        <w:t xml:space="preserve">      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6"/>
        <w:gridCol w:w="1794"/>
        <w:gridCol w:w="848"/>
        <w:gridCol w:w="1557"/>
        <w:gridCol w:w="1136"/>
        <w:gridCol w:w="1136"/>
      </w:tblGrid>
      <w:tr w14:paraId="79D83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ED2F3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57AA8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6F56E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1DCEC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7E10A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ED53F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A9A5B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139BE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4706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A719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新林镇三区先锋供水点（农村出厂水）</w:t>
            </w:r>
            <w:r>
              <w:rPr>
                <w:rFonts w:hint="eastAsia" w:ascii="楷体" w:hAnsi="楷体" w:eastAsia="楷体" w:cs="楷体"/>
                <w:sz w:val="24"/>
              </w:rPr>
              <w:t xml:space="preserve"> 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F8EC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510E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81F2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E267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C9F1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81A0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41E1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D5F1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C178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1458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1D11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767A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3.76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C4D5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597E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5DB6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2704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01CA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18A1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85B8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68C4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6330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1D92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EAA2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987B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E7F9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98E6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CAAA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3498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E26B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15AE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6446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3323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3E8B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516C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E13B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9B8B9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82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8CE6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98B2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D25D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C9E8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BE8D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E824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C657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8019C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118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BF66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4C39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8E9C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D87E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712F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8F34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E4FB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B3ABB4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A1EA0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8E30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EAEA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E880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3EA6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74D1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2D90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1852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17563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95D9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3DD8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7FF2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B11F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9406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99CE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1BA45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C59C1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C24C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7FCB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AD9C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73D8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6C61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F9C9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E4CB2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CA0DC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EFF1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ADA0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D8E7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3CE2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702C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B0DA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8849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＜0.0025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E855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5649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B6CF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46CE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8444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7FD5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AFBB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4D5D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54C5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C6F7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38E1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C303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940A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E841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EF0D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26BA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D213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F45F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E2FF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8CCC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4D88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6EED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42CF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9AF2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FA01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0417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0802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ACEB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E743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BC8A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4C7A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B602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1B84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082D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1364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E464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90E5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1A68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640A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80737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A1407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8EC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DAE8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CD8E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0512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19EB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9150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78B9E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35.68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6C7A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3687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180A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6FB8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3037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1B1A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2DB8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029BF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12.26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71A7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5B31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E0CF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23D4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FF49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A263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6429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2927E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0.59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E092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62D4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7570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E1A2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DC9C7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7F2F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F914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870A4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3.87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C9F9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E853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EA84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4679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B292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9778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019C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A4508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188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1109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8691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AEF9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BC95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BD89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A466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1713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69118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1.44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5BCD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04B6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2F07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60DD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772B4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1EC1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E18D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0E1C3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0.13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D027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FE2B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A40A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C8AB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E7246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F58E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F576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391A2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760EE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EE66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0A1B9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482A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48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4E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5B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C4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213E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B168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6B400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D4C3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B6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C9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42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DB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8936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902D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D7866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774D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9D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F3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15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2C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0293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46F82659">
      <w:pPr>
        <w:rPr>
          <w:rFonts w:hint="eastAsia"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>备注：小型集中式供水和分散式供水因水源与净水技术受限时，菌落总数指标限值按5</w:t>
      </w:r>
      <w:r>
        <w:rPr>
          <w:rFonts w:ascii="楷体" w:hAnsi="楷体" w:eastAsia="楷体"/>
          <w:bCs/>
          <w:sz w:val="28"/>
          <w:szCs w:val="28"/>
        </w:rPr>
        <w:t>00CFU</w:t>
      </w:r>
      <w:r>
        <w:rPr>
          <w:rFonts w:hint="eastAsia" w:ascii="楷体" w:hAnsi="楷体" w:eastAsia="楷体"/>
          <w:bCs/>
          <w:sz w:val="28"/>
          <w:szCs w:val="28"/>
        </w:rPr>
        <w:t>/m</w:t>
      </w:r>
      <w:r>
        <w:rPr>
          <w:rFonts w:ascii="楷体" w:hAnsi="楷体" w:eastAsia="楷体"/>
          <w:bCs/>
          <w:sz w:val="28"/>
          <w:szCs w:val="28"/>
        </w:rPr>
        <w:t>L</w:t>
      </w:r>
      <w:r>
        <w:rPr>
          <w:rFonts w:hint="eastAsia" w:ascii="楷体" w:hAnsi="楷体" w:eastAsia="楷体"/>
          <w:bCs/>
          <w:sz w:val="28"/>
          <w:szCs w:val="28"/>
        </w:rPr>
        <w:t>执行，氟化物指标限值按1</w:t>
      </w:r>
      <w:r>
        <w:rPr>
          <w:rFonts w:ascii="楷体" w:hAnsi="楷体" w:eastAsia="楷体"/>
          <w:bCs/>
          <w:sz w:val="28"/>
          <w:szCs w:val="28"/>
        </w:rPr>
        <w:t>.2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执行，硝酸盐（以N计）指标限值按2</w:t>
      </w:r>
      <w:r>
        <w:rPr>
          <w:rFonts w:ascii="楷体" w:hAnsi="楷体" w:eastAsia="楷体"/>
          <w:bCs/>
          <w:sz w:val="28"/>
          <w:szCs w:val="28"/>
        </w:rPr>
        <w:t>0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执行，浑浊度指标限值按3</w:t>
      </w:r>
      <w:r>
        <w:rPr>
          <w:rFonts w:ascii="楷体" w:hAnsi="楷体" w:eastAsia="楷体"/>
          <w:bCs/>
          <w:sz w:val="28"/>
          <w:szCs w:val="28"/>
        </w:rPr>
        <w:t>NTU</w:t>
      </w:r>
      <w:r>
        <w:rPr>
          <w:rFonts w:hint="eastAsia" w:ascii="楷体" w:hAnsi="楷体" w:eastAsia="楷体"/>
          <w:bCs/>
          <w:sz w:val="28"/>
          <w:szCs w:val="28"/>
        </w:rPr>
        <w:t>执行。</w:t>
      </w:r>
    </w:p>
    <w:p w14:paraId="563DB9F7"/>
    <w:p w14:paraId="5DC6A414">
      <w:pPr>
        <w:jc w:val="center"/>
        <w:rPr>
          <w:rFonts w:hint="eastAsia" w:ascii="楷体" w:hAnsi="楷体" w:eastAsia="楷体"/>
          <w:b/>
          <w:sz w:val="24"/>
        </w:rPr>
      </w:pPr>
    </w:p>
    <w:p w14:paraId="52263C89">
      <w:pPr>
        <w:ind w:firstLine="1050" w:firstLineChars="3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3B4BC900">
      <w:pPr>
        <w:jc w:val="center"/>
        <w:rPr>
          <w:rFonts w:hint="eastAsia" w:ascii="楷体" w:hAnsi="楷体" w:eastAsia="楷体"/>
          <w:b/>
          <w:sz w:val="24"/>
        </w:rPr>
      </w:pPr>
      <w:r>
        <w:rPr>
          <w:rFonts w:hint="eastAsia"/>
          <w:sz w:val="28"/>
          <w:szCs w:val="28"/>
        </w:rPr>
        <w:t xml:space="preserve">检     测     报    告    附    页     </w:t>
      </w:r>
    </w:p>
    <w:p w14:paraId="06AA7EBD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DXALCDC/SZ010-2025</w:t>
      </w:r>
      <w:r>
        <w:rPr>
          <w:rFonts w:hint="eastAsia" w:ascii="楷体" w:hAnsi="楷体" w:eastAsia="楷体" w:cs="楷体"/>
          <w:sz w:val="24"/>
        </w:rPr>
        <w:t xml:space="preserve">   </w:t>
      </w:r>
      <w:r>
        <w:rPr>
          <w:rFonts w:ascii="楷体" w:hAnsi="楷体" w:eastAsia="楷体"/>
          <w:sz w:val="24"/>
        </w:rPr>
        <w:t xml:space="preserve">                        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6"/>
        <w:gridCol w:w="1794"/>
        <w:gridCol w:w="848"/>
        <w:gridCol w:w="1557"/>
        <w:gridCol w:w="1136"/>
        <w:gridCol w:w="1136"/>
      </w:tblGrid>
      <w:tr w14:paraId="4ED8D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2C418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EAFCA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9A413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210B3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89515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179E2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5D34A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15C97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4862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6BA3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新林镇三区先锋（农村末梢水）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9A9C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6F29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B21C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5DF7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07DA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53EC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E921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2617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9686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37E0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D97E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DB32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3.66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E88F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D158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2017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58D1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74B1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80D0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4F95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721F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9168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21E5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DA6D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2733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B87D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4BA6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7AEF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5BFE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D579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74FF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0CFF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44DF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21FD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E7C4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C5CB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47CB8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77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7FD6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76EC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45D0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8E63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6206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8FE6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F6DE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919A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114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0004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D5C4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BDE5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E523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29A6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4CBC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467A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9FF259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FE6C3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ED4C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C501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0EA0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5621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FBB3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0796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F5AA4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D22DB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90A4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33BB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9DE4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147A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8E3E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98AA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965AF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F4EA1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E183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2720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8D33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27ED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745C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4DCE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0AE18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FD4FB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1C5E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5882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1F29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4324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C7C3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C970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039E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0.0035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04C0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D384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8DC4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BA32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6C5F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66F7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F3B6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B7FD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D792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57F6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2703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9259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2E37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8911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80F0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BCB5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082B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489F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6770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47EC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5187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8AF9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BADA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10B3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AEB2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2A5E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CC62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8511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6E15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279F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5E7C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6AFF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EDE6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6F5A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2407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C4BC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A969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205E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1D1D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32CDC0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5B6AE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E707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4E7A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5F17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1D6D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6DC0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C5A3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3A0A4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35.57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73F9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5E4D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D8CC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99C8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A3A1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6D2D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EFA2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D892B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12.41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9D21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5AE3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C2E7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7B06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7E16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D4A9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B378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58D74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0.40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8A6C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C57D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2DCD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B7F9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7EE3B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56A4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251F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FD5D3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4.02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B62D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4B8D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2DAC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515B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87AC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A3CD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E182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306E3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184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51DE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C606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70B6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BAF8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F96E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5611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9B3B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1FB59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1.52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0C06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D35E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9C70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CA1C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185F2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1691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28FC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49D45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0.14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CEF2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648E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E818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0784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61A5D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7836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AE70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A478A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677D7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AC85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D6C79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5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F039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BF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1D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EC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D0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13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0138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3784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349CF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7687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39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F4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9F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E5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AADE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F927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FF9CB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  <w:lang w:val="en-US" w:eastAsia="zh-CN"/>
              </w:rPr>
              <w:t>7</w:t>
            </w: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C6C3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71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F8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1D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24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1EFF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19560CA6">
      <w:pPr>
        <w:rPr>
          <w:rFonts w:hint="eastAsia"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>备注：小型集中式供水和分散式供水因水源与净水技术受限时，菌落总数指标限值按5</w:t>
      </w:r>
      <w:r>
        <w:rPr>
          <w:rFonts w:ascii="楷体" w:hAnsi="楷体" w:eastAsia="楷体"/>
          <w:bCs/>
          <w:sz w:val="28"/>
          <w:szCs w:val="28"/>
        </w:rPr>
        <w:t>00CFU</w:t>
      </w:r>
      <w:r>
        <w:rPr>
          <w:rFonts w:hint="eastAsia" w:ascii="楷体" w:hAnsi="楷体" w:eastAsia="楷体"/>
          <w:bCs/>
          <w:sz w:val="28"/>
          <w:szCs w:val="28"/>
        </w:rPr>
        <w:t>/m</w:t>
      </w:r>
      <w:r>
        <w:rPr>
          <w:rFonts w:ascii="楷体" w:hAnsi="楷体" w:eastAsia="楷体"/>
          <w:bCs/>
          <w:sz w:val="28"/>
          <w:szCs w:val="28"/>
        </w:rPr>
        <w:t>L</w:t>
      </w:r>
      <w:r>
        <w:rPr>
          <w:rFonts w:hint="eastAsia" w:ascii="楷体" w:hAnsi="楷体" w:eastAsia="楷体"/>
          <w:bCs/>
          <w:sz w:val="28"/>
          <w:szCs w:val="28"/>
        </w:rPr>
        <w:t>执行，氟化物指标限值按1</w:t>
      </w:r>
      <w:r>
        <w:rPr>
          <w:rFonts w:ascii="楷体" w:hAnsi="楷体" w:eastAsia="楷体"/>
          <w:bCs/>
          <w:sz w:val="28"/>
          <w:szCs w:val="28"/>
        </w:rPr>
        <w:t>.2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执行，硝酸盐（以N计）指标限值按2</w:t>
      </w:r>
      <w:r>
        <w:rPr>
          <w:rFonts w:ascii="楷体" w:hAnsi="楷体" w:eastAsia="楷体"/>
          <w:bCs/>
          <w:sz w:val="28"/>
          <w:szCs w:val="28"/>
        </w:rPr>
        <w:t>0</w:t>
      </w:r>
      <w:r>
        <w:rPr>
          <w:rFonts w:hint="eastAsia" w:ascii="楷体" w:hAnsi="楷体" w:eastAsia="楷体"/>
          <w:bCs/>
          <w:sz w:val="28"/>
          <w:szCs w:val="28"/>
        </w:rPr>
        <w:t>mg</w:t>
      </w:r>
      <w:r>
        <w:rPr>
          <w:rFonts w:ascii="楷体" w:hAnsi="楷体" w:eastAsia="楷体"/>
          <w:bCs/>
          <w:sz w:val="28"/>
          <w:szCs w:val="28"/>
        </w:rPr>
        <w:t>/L</w:t>
      </w:r>
      <w:r>
        <w:rPr>
          <w:rFonts w:hint="eastAsia" w:ascii="楷体" w:hAnsi="楷体" w:eastAsia="楷体"/>
          <w:bCs/>
          <w:sz w:val="28"/>
          <w:szCs w:val="28"/>
        </w:rPr>
        <w:t>执行，浑浊度指标限值按3</w:t>
      </w:r>
      <w:r>
        <w:rPr>
          <w:rFonts w:ascii="楷体" w:hAnsi="楷体" w:eastAsia="楷体"/>
          <w:bCs/>
          <w:sz w:val="28"/>
          <w:szCs w:val="28"/>
        </w:rPr>
        <w:t>NTU</w:t>
      </w:r>
      <w:r>
        <w:rPr>
          <w:rFonts w:hint="eastAsia" w:ascii="楷体" w:hAnsi="楷体" w:eastAsia="楷体"/>
          <w:bCs/>
          <w:sz w:val="28"/>
          <w:szCs w:val="28"/>
        </w:rPr>
        <w:t>执行。</w:t>
      </w:r>
    </w:p>
    <w:p w14:paraId="4A480AD2"/>
    <w:p w14:paraId="24B2AA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EE2E15"/>
    <w:multiLevelType w:val="singleLevel"/>
    <w:tmpl w:val="64EE2E1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hNTI5YTA1YWQwYzNiNDFlMGUzNjVkZTE0OTQ5OWUifQ=="/>
  </w:docVars>
  <w:rsids>
    <w:rsidRoot w:val="41992C6C"/>
    <w:rsid w:val="08607386"/>
    <w:rsid w:val="0D1D690A"/>
    <w:rsid w:val="10F658B7"/>
    <w:rsid w:val="12135469"/>
    <w:rsid w:val="129A088F"/>
    <w:rsid w:val="151C5ACE"/>
    <w:rsid w:val="1B7F1479"/>
    <w:rsid w:val="22F56BF1"/>
    <w:rsid w:val="24637A54"/>
    <w:rsid w:val="2521736C"/>
    <w:rsid w:val="26887D7C"/>
    <w:rsid w:val="27416636"/>
    <w:rsid w:val="27A70170"/>
    <w:rsid w:val="2B9E24BC"/>
    <w:rsid w:val="347656B7"/>
    <w:rsid w:val="37691503"/>
    <w:rsid w:val="37C4498C"/>
    <w:rsid w:val="3A7F1196"/>
    <w:rsid w:val="3A9A324E"/>
    <w:rsid w:val="41992C6C"/>
    <w:rsid w:val="43727992"/>
    <w:rsid w:val="44DB5E8B"/>
    <w:rsid w:val="4512029A"/>
    <w:rsid w:val="4B0B7836"/>
    <w:rsid w:val="51AF7B27"/>
    <w:rsid w:val="529653A4"/>
    <w:rsid w:val="535A6478"/>
    <w:rsid w:val="57F5621E"/>
    <w:rsid w:val="588845CF"/>
    <w:rsid w:val="5C286F36"/>
    <w:rsid w:val="5C2E7D3B"/>
    <w:rsid w:val="5C7948FE"/>
    <w:rsid w:val="5EFA4FE0"/>
    <w:rsid w:val="6017749F"/>
    <w:rsid w:val="65F838C1"/>
    <w:rsid w:val="6A350C4E"/>
    <w:rsid w:val="6E25722B"/>
    <w:rsid w:val="70F226A9"/>
    <w:rsid w:val="719543C3"/>
    <w:rsid w:val="758B0747"/>
    <w:rsid w:val="7A91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2393</Words>
  <Characters>3824</Characters>
  <Lines>0</Lines>
  <Paragraphs>0</Paragraphs>
  <TotalTime>2</TotalTime>
  <ScaleCrop>false</ScaleCrop>
  <LinksUpToDate>false</LinksUpToDate>
  <CharactersWithSpaces>4354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2024-05-23T02:13:00Z</dcterms:created>
  <dc:creator>玛德薇 达茜</dc:creator>
  <cp:lastModifiedBy>玛德薇 达茜</cp:lastModifiedBy>
  <cp:lastPrinted>2024-12-10T02:04:00Z</cp:lastPrinted>
  <dcterms:modified xsi:type="dcterms:W3CDTF">2025-10-15T07:24:58Z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DBFECEAD6D8D4E2CB4CEF9A93E23D7E6_11</vt:lpwstr>
  </property>
  <property fmtid="{D5CDD505-2E9C-101B-9397-08002B2CF9AE}" pid="4" name="KSOTemplateDocerSaveRecord">
    <vt:lpwstr>eyJoZGlkIjoiYjNhNTI5YTA1YWQwYzNiNDFlMGUzNjVkZTE0OTQ5OWUiLCJ1c2VySWQiOiI0NDE2MjA0MjMifQ==</vt:lpwstr>
  </property>
</Properties>
</file>